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8390" w14:textId="09C45D83" w:rsidR="00B24037" w:rsidRPr="00B24037" w:rsidRDefault="00114128" w:rsidP="00B24037">
      <w:pPr>
        <w:pStyle w:val="Heading2"/>
        <w:jc w:val="center"/>
      </w:pPr>
      <w:r>
        <w:t>patient benefit and wellbeing</w:t>
      </w:r>
      <w:r w:rsidR="0040227F" w:rsidRPr="00ED6884">
        <w:t xml:space="preserve"> </w:t>
      </w:r>
      <w:r w:rsidR="00A82A6D">
        <w:t xml:space="preserve">grant </w:t>
      </w:r>
      <w:r w:rsidR="0040227F" w:rsidRPr="00ED6884">
        <w:t>APPLICATION</w:t>
      </w:r>
      <w:r w:rsidR="00B24037">
        <w:t xml:space="preserve"> (max. £5,000)</w:t>
      </w:r>
    </w:p>
    <w:p w14:paraId="7305A714" w14:textId="77777777" w:rsidR="00D67E23" w:rsidRDefault="00D67E23" w:rsidP="00D67E23">
      <w:pPr>
        <w:rPr>
          <w:b/>
          <w:bCs/>
        </w:rPr>
      </w:pPr>
    </w:p>
    <w:p w14:paraId="534EEC63" w14:textId="2BF1B6FC" w:rsidR="00D67E23" w:rsidRPr="00D67E23" w:rsidRDefault="00D67E23" w:rsidP="00D67E23">
      <w:pPr>
        <w:rPr>
          <w:b/>
          <w:bCs/>
          <w:sz w:val="24"/>
          <w:szCs w:val="24"/>
        </w:rPr>
      </w:pPr>
      <w:r w:rsidRPr="00D67E23">
        <w:rPr>
          <w:b/>
          <w:bCs/>
          <w:sz w:val="24"/>
          <w:szCs w:val="24"/>
        </w:rPr>
        <w:t>Submission Instructions</w:t>
      </w:r>
    </w:p>
    <w:p w14:paraId="6208B765" w14:textId="033D7532" w:rsidR="00CA42C7" w:rsidRDefault="00082180" w:rsidP="00D67E23">
      <w:r>
        <w:t>Please s</w:t>
      </w:r>
      <w:r w:rsidR="00CA42C7">
        <w:t>ubmit</w:t>
      </w:r>
      <w:r w:rsidR="00D67E23" w:rsidRPr="00D67E23">
        <w:t xml:space="preserve"> the completed application form to Prof. P. I. Murray, Chair, Roper-Hall Eye Foundation (</w:t>
      </w:r>
      <w:hyperlink r:id="rId12" w:history="1">
        <w:r w:rsidR="00D67E23" w:rsidRPr="00D67E23">
          <w:rPr>
            <w:rStyle w:val="Hyperlink"/>
          </w:rPr>
          <w:t>p.i.murray@bham.ac.uk</w:t>
        </w:r>
      </w:hyperlink>
      <w:r w:rsidR="00D67E23" w:rsidRPr="00D67E23">
        <w:t xml:space="preserve">) </w:t>
      </w:r>
      <w:r w:rsidR="00D67E23" w:rsidRPr="00063635">
        <w:t xml:space="preserve">by </w:t>
      </w:r>
      <w:r w:rsidR="00063635" w:rsidRPr="00063635">
        <w:rPr>
          <w:b/>
          <w:bCs/>
        </w:rPr>
        <w:t>31</w:t>
      </w:r>
      <w:r w:rsidR="00063635" w:rsidRPr="00063635">
        <w:rPr>
          <w:b/>
          <w:bCs/>
          <w:vertAlign w:val="superscript"/>
        </w:rPr>
        <w:t>st</w:t>
      </w:r>
      <w:r w:rsidR="00063635" w:rsidRPr="00063635">
        <w:rPr>
          <w:b/>
          <w:bCs/>
        </w:rPr>
        <w:t xml:space="preserve"> May 202</w:t>
      </w:r>
      <w:r w:rsidR="00A82ED0">
        <w:rPr>
          <w:b/>
          <w:bCs/>
        </w:rPr>
        <w:t>6</w:t>
      </w:r>
      <w:r w:rsidR="00D67E23" w:rsidRPr="00063635">
        <w:t>.</w:t>
      </w:r>
      <w:r w:rsidR="00D67E23" w:rsidRPr="00D67E23">
        <w:t xml:space="preserve"> </w:t>
      </w:r>
      <w:r w:rsidR="003B06A5">
        <w:t xml:space="preserve">Late submissions will not be accepted. </w:t>
      </w:r>
      <w:r w:rsidR="00D67E23" w:rsidRPr="00D67E23">
        <w:t>For more information about the Roper-Hall Eye Foundation and its objectives,</w:t>
      </w:r>
      <w:r w:rsidR="00CA42C7">
        <w:t xml:space="preserve"> </w:t>
      </w:r>
      <w:r w:rsidR="00D67E23" w:rsidRPr="00D67E23">
        <w:t>visit</w:t>
      </w:r>
      <w:r w:rsidR="00CA42C7">
        <w:t>:</w:t>
      </w:r>
    </w:p>
    <w:p w14:paraId="15CF8056" w14:textId="31F523E8" w:rsidR="00D67E23" w:rsidRPr="00D67E23" w:rsidRDefault="00CA42C7" w:rsidP="00D67E23">
      <w:hyperlink r:id="rId13" w:history="1">
        <w:r w:rsidRPr="00D65977">
          <w:rPr>
            <w:rStyle w:val="Hyperlink"/>
          </w:rPr>
          <w:t>www.roperhalleyefoundation.org</w:t>
        </w:r>
      </w:hyperlink>
      <w:r>
        <w:t xml:space="preserve">. </w:t>
      </w:r>
      <w:r w:rsidR="00D67E23" w:rsidRPr="00D67E23">
        <w:t> </w:t>
      </w:r>
      <w:r>
        <w:t xml:space="preserve">                       </w:t>
      </w:r>
    </w:p>
    <w:p w14:paraId="16046D73" w14:textId="1FDEFDF7" w:rsidR="001678D9" w:rsidRPr="00D67E23" w:rsidRDefault="00CA42C7" w:rsidP="00037A6C">
      <w:r>
        <w:rPr>
          <w:b/>
          <w:bCs/>
          <w:i/>
          <w:iCs/>
        </w:rPr>
        <w:t>Please u</w:t>
      </w:r>
      <w:r w:rsidR="003B06A5">
        <w:rPr>
          <w:b/>
          <w:bCs/>
          <w:i/>
          <w:iCs/>
        </w:rPr>
        <w:t>se</w:t>
      </w:r>
      <w:r w:rsidR="001E1A36" w:rsidRPr="00D67E23">
        <w:rPr>
          <w:b/>
          <w:bCs/>
          <w:i/>
          <w:iCs/>
        </w:rPr>
        <w:t xml:space="preserve"> </w:t>
      </w:r>
      <w:r>
        <w:rPr>
          <w:b/>
          <w:bCs/>
          <w:i/>
          <w:iCs/>
        </w:rPr>
        <w:t>Aptos</w:t>
      </w:r>
      <w:r w:rsidR="001E1A36" w:rsidRPr="00D67E23">
        <w:rPr>
          <w:b/>
          <w:bCs/>
          <w:i/>
          <w:iCs/>
        </w:rPr>
        <w:t xml:space="preserve"> 11</w:t>
      </w:r>
      <w:r w:rsidR="00D61055" w:rsidRPr="00D67E23">
        <w:rPr>
          <w:b/>
          <w:bCs/>
          <w:i/>
          <w:iCs/>
        </w:rPr>
        <w:t xml:space="preserve"> </w:t>
      </w:r>
      <w:r>
        <w:rPr>
          <w:b/>
          <w:bCs/>
          <w:i/>
          <w:iCs/>
        </w:rPr>
        <w:t xml:space="preserve">or </w:t>
      </w:r>
      <w:r>
        <w:rPr>
          <w:b/>
          <w:bCs/>
          <w:i/>
          <w:iCs/>
          <w:color w:val="000000" w:themeColor="text1"/>
        </w:rPr>
        <w:t>Arial</w:t>
      </w:r>
      <w:r w:rsidR="001C4FE0" w:rsidRPr="00D67E23">
        <w:rPr>
          <w:b/>
          <w:bCs/>
          <w:i/>
          <w:iCs/>
          <w:color w:val="000000" w:themeColor="text1"/>
        </w:rPr>
        <w:t xml:space="preserve"> 11 fon</w:t>
      </w:r>
      <w:r w:rsidR="00036728">
        <w:rPr>
          <w:b/>
          <w:bCs/>
          <w:i/>
          <w:iCs/>
          <w:color w:val="000000" w:themeColor="text1"/>
        </w:rPr>
        <w:t xml:space="preserve">t and </w:t>
      </w:r>
      <w:r>
        <w:rPr>
          <w:b/>
          <w:bCs/>
          <w:i/>
          <w:iCs/>
          <w:color w:val="000000" w:themeColor="text1"/>
        </w:rPr>
        <w:t xml:space="preserve">make sure you </w:t>
      </w:r>
      <w:r w:rsidR="00036728">
        <w:rPr>
          <w:b/>
          <w:bCs/>
          <w:i/>
          <w:iCs/>
          <w:color w:val="000000" w:themeColor="text1"/>
        </w:rPr>
        <w:t xml:space="preserve">read the </w:t>
      </w:r>
      <w:r w:rsidR="003B06A5">
        <w:rPr>
          <w:b/>
          <w:bCs/>
          <w:i/>
          <w:iCs/>
          <w:color w:val="000000" w:themeColor="text1"/>
        </w:rPr>
        <w:t>Terms &amp; Conditions</w:t>
      </w:r>
      <w:r w:rsidR="00036728">
        <w:rPr>
          <w:b/>
          <w:bCs/>
          <w:i/>
          <w:iCs/>
          <w:color w:val="000000" w:themeColor="text1"/>
        </w:rPr>
        <w:t xml:space="preserve"> at the end of the form</w:t>
      </w:r>
      <w:r>
        <w:rPr>
          <w:b/>
          <w:bCs/>
          <w:i/>
          <w:iCs/>
          <w:color w:val="000000" w:themeColor="text1"/>
        </w:rPr>
        <w:t>.</w:t>
      </w:r>
    </w:p>
    <w:p w14:paraId="42E788B4" w14:textId="09D52F19" w:rsidR="005F2A91" w:rsidRPr="00ED6884" w:rsidRDefault="009A3432" w:rsidP="00037A6C">
      <w:pPr>
        <w:pStyle w:val="Heading2"/>
      </w:pPr>
      <w:r>
        <w:t xml:space="preserve">Section 1: </w:t>
      </w:r>
      <w:r w:rsidR="005F2A91" w:rsidRPr="00ED6884">
        <w:t>APPLICANT DETAILS</w:t>
      </w: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6180"/>
      </w:tblGrid>
      <w:tr w:rsidR="005F2A91" w:rsidRPr="00ED6884" w14:paraId="74828E15" w14:textId="77777777" w:rsidTr="00BF613E">
        <w:trPr>
          <w:trHeight w:val="425"/>
        </w:trPr>
        <w:tc>
          <w:tcPr>
            <w:tcW w:w="2830" w:type="dxa"/>
            <w:shd w:val="clear" w:color="auto" w:fill="F2F2F2" w:themeFill="background1" w:themeFillShade="F2"/>
            <w:vAlign w:val="center"/>
          </w:tcPr>
          <w:p w14:paraId="47743682" w14:textId="77777777" w:rsidR="005F2A91" w:rsidRPr="00ED6884" w:rsidRDefault="005F2A91" w:rsidP="00037A6C">
            <w:r w:rsidRPr="00ED6884">
              <w:t>Principal applicant</w:t>
            </w:r>
          </w:p>
        </w:tc>
        <w:tc>
          <w:tcPr>
            <w:tcW w:w="6180" w:type="dxa"/>
            <w:vAlign w:val="center"/>
          </w:tcPr>
          <w:p w14:paraId="505C0041" w14:textId="77777777" w:rsidR="005F2A91" w:rsidRPr="00ED6884" w:rsidRDefault="005F2A91" w:rsidP="00037A6C"/>
        </w:tc>
      </w:tr>
      <w:tr w:rsidR="005F2A91" w:rsidRPr="00ED6884" w14:paraId="4B688764" w14:textId="77777777" w:rsidTr="00BF613E">
        <w:trPr>
          <w:trHeight w:val="425"/>
        </w:trPr>
        <w:tc>
          <w:tcPr>
            <w:tcW w:w="2830" w:type="dxa"/>
            <w:shd w:val="clear" w:color="auto" w:fill="F2F2F2" w:themeFill="background1" w:themeFillShade="F2"/>
            <w:vAlign w:val="center"/>
          </w:tcPr>
          <w:p w14:paraId="4F91BEFA" w14:textId="29CFF963" w:rsidR="005F2A91" w:rsidRPr="00ED6884" w:rsidRDefault="000F5281" w:rsidP="00037A6C">
            <w:r>
              <w:t>Job Title</w:t>
            </w:r>
            <w:r w:rsidR="005F2A91" w:rsidRPr="00ED6884">
              <w:t xml:space="preserve"> </w:t>
            </w:r>
          </w:p>
        </w:tc>
        <w:tc>
          <w:tcPr>
            <w:tcW w:w="6180" w:type="dxa"/>
            <w:vAlign w:val="center"/>
          </w:tcPr>
          <w:p w14:paraId="255866B2" w14:textId="77777777" w:rsidR="005F2A91" w:rsidRPr="00ED6884" w:rsidRDefault="005F2A91" w:rsidP="00037A6C"/>
        </w:tc>
      </w:tr>
      <w:tr w:rsidR="000F5281" w:rsidRPr="00ED6884" w14:paraId="377B79BE" w14:textId="77777777" w:rsidTr="00BF613E">
        <w:trPr>
          <w:trHeight w:val="425"/>
        </w:trPr>
        <w:tc>
          <w:tcPr>
            <w:tcW w:w="2830" w:type="dxa"/>
            <w:shd w:val="clear" w:color="auto" w:fill="F2F2F2" w:themeFill="background1" w:themeFillShade="F2"/>
            <w:vAlign w:val="center"/>
          </w:tcPr>
          <w:p w14:paraId="44DC3562" w14:textId="006A42CF" w:rsidR="000F5281" w:rsidRPr="00ED6884" w:rsidRDefault="000F5281" w:rsidP="00037A6C">
            <w:r w:rsidRPr="00ED6884">
              <w:t>Email address</w:t>
            </w:r>
          </w:p>
        </w:tc>
        <w:tc>
          <w:tcPr>
            <w:tcW w:w="6180" w:type="dxa"/>
            <w:vAlign w:val="center"/>
          </w:tcPr>
          <w:p w14:paraId="4EF8BD1A" w14:textId="77777777" w:rsidR="000F5281" w:rsidRPr="00ED6884" w:rsidRDefault="000F5281" w:rsidP="00037A6C"/>
        </w:tc>
      </w:tr>
      <w:tr w:rsidR="000F5281" w:rsidRPr="00ED6884" w14:paraId="35AF4C45" w14:textId="77777777" w:rsidTr="00BF613E">
        <w:trPr>
          <w:trHeight w:val="425"/>
        </w:trPr>
        <w:tc>
          <w:tcPr>
            <w:tcW w:w="2830" w:type="dxa"/>
            <w:shd w:val="clear" w:color="auto" w:fill="F2F2F2" w:themeFill="background1" w:themeFillShade="F2"/>
            <w:vAlign w:val="center"/>
          </w:tcPr>
          <w:p w14:paraId="16FA4C10" w14:textId="26472330" w:rsidR="000F5281" w:rsidRPr="00ED6884" w:rsidRDefault="000F5281" w:rsidP="00037A6C">
            <w:r>
              <w:t>Mobile phone number</w:t>
            </w:r>
          </w:p>
        </w:tc>
        <w:tc>
          <w:tcPr>
            <w:tcW w:w="6180" w:type="dxa"/>
            <w:vAlign w:val="center"/>
          </w:tcPr>
          <w:p w14:paraId="1B44B3B8" w14:textId="77777777" w:rsidR="000F5281" w:rsidRPr="00ED6884" w:rsidRDefault="000F5281" w:rsidP="00037A6C"/>
        </w:tc>
      </w:tr>
      <w:tr w:rsidR="005F2A91" w:rsidRPr="00ED6884" w14:paraId="346516A3" w14:textId="77777777" w:rsidTr="00BF613E">
        <w:trPr>
          <w:trHeight w:val="425"/>
        </w:trPr>
        <w:tc>
          <w:tcPr>
            <w:tcW w:w="2830" w:type="dxa"/>
            <w:shd w:val="clear" w:color="auto" w:fill="F2F2F2" w:themeFill="background1" w:themeFillShade="F2"/>
            <w:vAlign w:val="center"/>
          </w:tcPr>
          <w:p w14:paraId="041EE12C" w14:textId="2FA755CD" w:rsidR="005F2A91" w:rsidRPr="00ED6884" w:rsidRDefault="000F5281" w:rsidP="00037A6C">
            <w:r>
              <w:t xml:space="preserve">Ophthalmology Unit/Hospital/NHS Trust </w:t>
            </w:r>
          </w:p>
        </w:tc>
        <w:tc>
          <w:tcPr>
            <w:tcW w:w="6180" w:type="dxa"/>
            <w:vAlign w:val="center"/>
          </w:tcPr>
          <w:p w14:paraId="2FB1004B" w14:textId="77777777" w:rsidR="005F2A91" w:rsidRPr="00ED6884" w:rsidRDefault="005F2A91" w:rsidP="00037A6C"/>
        </w:tc>
      </w:tr>
      <w:tr w:rsidR="005B62B3" w:rsidRPr="00ED6884" w14:paraId="390F763C" w14:textId="77777777" w:rsidTr="00BF613E">
        <w:trPr>
          <w:trHeight w:val="425"/>
        </w:trPr>
        <w:tc>
          <w:tcPr>
            <w:tcW w:w="2830" w:type="dxa"/>
            <w:shd w:val="clear" w:color="auto" w:fill="F2F2F2" w:themeFill="background1" w:themeFillShade="F2"/>
            <w:vAlign w:val="center"/>
          </w:tcPr>
          <w:p w14:paraId="43180E59" w14:textId="1B791DCC" w:rsidR="005B62B3" w:rsidRPr="00ED6884" w:rsidRDefault="000F5281" w:rsidP="00037A6C">
            <w:r>
              <w:t>List up to 3 other team members involved (if applicable)</w:t>
            </w:r>
          </w:p>
        </w:tc>
        <w:tc>
          <w:tcPr>
            <w:tcW w:w="6180" w:type="dxa"/>
            <w:vAlign w:val="center"/>
          </w:tcPr>
          <w:p w14:paraId="0CEB4700" w14:textId="77777777" w:rsidR="005B62B3" w:rsidRPr="00ED6884" w:rsidRDefault="005B62B3" w:rsidP="00037A6C"/>
        </w:tc>
      </w:tr>
      <w:tr w:rsidR="005B62B3" w:rsidRPr="00ED6884" w14:paraId="1A0D8DAE" w14:textId="77777777" w:rsidTr="00BF613E">
        <w:trPr>
          <w:trHeight w:val="425"/>
        </w:trPr>
        <w:tc>
          <w:tcPr>
            <w:tcW w:w="2830" w:type="dxa"/>
            <w:shd w:val="clear" w:color="auto" w:fill="F2F2F2" w:themeFill="background1" w:themeFillShade="F2"/>
            <w:vAlign w:val="center"/>
          </w:tcPr>
          <w:p w14:paraId="2137AE38" w14:textId="364CE728" w:rsidR="005B62B3" w:rsidRPr="00ED6884" w:rsidRDefault="005B62B3" w:rsidP="00037A6C">
            <w:r>
              <w:t>Total funding requested (£)</w:t>
            </w:r>
          </w:p>
        </w:tc>
        <w:tc>
          <w:tcPr>
            <w:tcW w:w="6180" w:type="dxa"/>
            <w:vAlign w:val="center"/>
          </w:tcPr>
          <w:p w14:paraId="70236CB0" w14:textId="77777777" w:rsidR="005B62B3" w:rsidRPr="00ED6884" w:rsidRDefault="005B62B3" w:rsidP="00037A6C"/>
        </w:tc>
      </w:tr>
    </w:tbl>
    <w:p w14:paraId="10CA6443" w14:textId="706657E2" w:rsidR="007A4D25" w:rsidRPr="00ED6884" w:rsidRDefault="007A4D25" w:rsidP="00037A6C">
      <w:pPr>
        <w:pStyle w:val="Heading2"/>
      </w:pPr>
      <w:r w:rsidRPr="00ED6884">
        <w:t>TITLE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D6884" w:rsidRPr="00ED6884" w14:paraId="3075B6B1" w14:textId="77777777" w:rsidTr="005B62B3">
        <w:trPr>
          <w:trHeight w:val="451"/>
        </w:trPr>
        <w:tc>
          <w:tcPr>
            <w:tcW w:w="9010" w:type="dxa"/>
            <w:tcBorders>
              <w:bottom w:val="single" w:sz="4" w:space="0" w:color="A6A6A6" w:themeColor="background1" w:themeShade="A6"/>
            </w:tcBorders>
            <w:shd w:val="clear" w:color="auto" w:fill="F2F2F2" w:themeFill="background1" w:themeFillShade="F2"/>
            <w:vAlign w:val="center"/>
          </w:tcPr>
          <w:p w14:paraId="2D299CEB" w14:textId="0B8054CA" w:rsidR="00ED6884" w:rsidRPr="00ED6884" w:rsidRDefault="00FC5AAF" w:rsidP="00BE6E62">
            <w:pPr>
              <w:rPr>
                <w:b/>
              </w:rPr>
            </w:pPr>
            <w:r>
              <w:rPr>
                <w:b/>
              </w:rPr>
              <w:t>P</w:t>
            </w:r>
            <w:r w:rsidR="00ED6884" w:rsidRPr="00ED6884">
              <w:rPr>
                <w:b/>
              </w:rPr>
              <w:t>rovide a</w:t>
            </w:r>
            <w:r w:rsidR="005B62B3">
              <w:rPr>
                <w:b/>
              </w:rPr>
              <w:t xml:space="preserve"> s</w:t>
            </w:r>
            <w:r w:rsidR="00ED6884" w:rsidRPr="00ED6884">
              <w:rPr>
                <w:b/>
              </w:rPr>
              <w:t xml:space="preserve">hort and informative title </w:t>
            </w:r>
          </w:p>
        </w:tc>
      </w:tr>
      <w:tr w:rsidR="00ED6884" w:rsidRPr="00ED6884" w14:paraId="0E52FDCA" w14:textId="77777777" w:rsidTr="005B62B3">
        <w:trPr>
          <w:trHeight w:val="464"/>
        </w:trPr>
        <w:tc>
          <w:tcPr>
            <w:tcW w:w="9010" w:type="dxa"/>
            <w:vAlign w:val="center"/>
          </w:tcPr>
          <w:p w14:paraId="2EEE7D8B" w14:textId="77777777" w:rsidR="00ED6884" w:rsidRPr="00ED6884" w:rsidRDefault="00ED6884" w:rsidP="00BE6E62"/>
        </w:tc>
      </w:tr>
    </w:tbl>
    <w:p w14:paraId="65025DA6" w14:textId="79779EB2" w:rsidR="005B62B3" w:rsidRDefault="009A3432" w:rsidP="00ED6884">
      <w:pPr>
        <w:pStyle w:val="Heading2"/>
      </w:pPr>
      <w:r>
        <w:t xml:space="preserve">section 2: </w:t>
      </w:r>
      <w:r w:rsidR="005B62B3" w:rsidRPr="00ED6884">
        <w:t>Plain english summary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B62B3" w:rsidRPr="00ED6884" w14:paraId="1FB7053F" w14:textId="77777777" w:rsidTr="000F5281">
        <w:trPr>
          <w:trHeight w:val="451"/>
        </w:trPr>
        <w:tc>
          <w:tcPr>
            <w:tcW w:w="9010" w:type="dxa"/>
            <w:tcBorders>
              <w:bottom w:val="single" w:sz="4" w:space="0" w:color="A6A6A6" w:themeColor="background1" w:themeShade="A6"/>
            </w:tcBorders>
            <w:shd w:val="clear" w:color="auto" w:fill="F2F2F2" w:themeFill="background1" w:themeFillShade="F2"/>
            <w:vAlign w:val="center"/>
          </w:tcPr>
          <w:p w14:paraId="1C5FBBDE" w14:textId="0608B7DC" w:rsidR="005B62B3" w:rsidRPr="00ED6884" w:rsidRDefault="000F5281" w:rsidP="00BE6E62">
            <w:pPr>
              <w:rPr>
                <w:b/>
              </w:rPr>
            </w:pPr>
            <w:r w:rsidRPr="00A80DA2">
              <w:rPr>
                <w:b/>
              </w:rPr>
              <w:t xml:space="preserve">Please provide </w:t>
            </w:r>
            <w:proofErr w:type="gramStart"/>
            <w:r w:rsidRPr="00A80DA2">
              <w:rPr>
                <w:b/>
              </w:rPr>
              <w:t>a brief summary</w:t>
            </w:r>
            <w:proofErr w:type="gramEnd"/>
            <w:r w:rsidRPr="00A80DA2">
              <w:rPr>
                <w:b/>
              </w:rPr>
              <w:t xml:space="preserve"> of your project, written in plain English, that explains the problem you aim to address and how your project will </w:t>
            </w:r>
            <w:r w:rsidR="00241CD5">
              <w:rPr>
                <w:b/>
              </w:rPr>
              <w:t>be for</w:t>
            </w:r>
            <w:r w:rsidRPr="00A80DA2">
              <w:rPr>
                <w:b/>
              </w:rPr>
              <w:t xml:space="preserve"> patient benefit and</w:t>
            </w:r>
            <w:r>
              <w:rPr>
                <w:b/>
              </w:rPr>
              <w:t>/or</w:t>
            </w:r>
            <w:r w:rsidR="006642F3">
              <w:rPr>
                <w:b/>
              </w:rPr>
              <w:t xml:space="preserve"> to </w:t>
            </w:r>
            <w:r w:rsidR="00241CD5">
              <w:rPr>
                <w:b/>
              </w:rPr>
              <w:t xml:space="preserve">improve patient </w:t>
            </w:r>
            <w:r w:rsidRPr="00A80DA2">
              <w:rPr>
                <w:b/>
              </w:rPr>
              <w:t xml:space="preserve">wellbeing </w:t>
            </w:r>
            <w:r w:rsidR="005B62B3" w:rsidRPr="00ED6884">
              <w:t xml:space="preserve">[max. </w:t>
            </w:r>
            <w:r>
              <w:t>300</w:t>
            </w:r>
            <w:r w:rsidR="005B62B3" w:rsidRPr="00ED6884">
              <w:rPr>
                <w:i/>
              </w:rPr>
              <w:t xml:space="preserve"> </w:t>
            </w:r>
            <w:r w:rsidR="005B62B3" w:rsidRPr="009A3432">
              <w:rPr>
                <w:iCs/>
              </w:rPr>
              <w:t>words</w:t>
            </w:r>
            <w:r w:rsidR="005B62B3" w:rsidRPr="00ED6884">
              <w:t>]</w:t>
            </w:r>
          </w:p>
        </w:tc>
      </w:tr>
      <w:tr w:rsidR="005B62B3" w:rsidRPr="00ED6884" w14:paraId="0084ED0D" w14:textId="77777777" w:rsidTr="000F5281">
        <w:trPr>
          <w:trHeight w:val="464"/>
        </w:trPr>
        <w:tc>
          <w:tcPr>
            <w:tcW w:w="9010" w:type="dxa"/>
            <w:vAlign w:val="center"/>
          </w:tcPr>
          <w:p w14:paraId="4B51144F" w14:textId="77777777" w:rsidR="005B62B3" w:rsidRPr="00ED6884" w:rsidRDefault="005B62B3" w:rsidP="00BE6E62"/>
        </w:tc>
      </w:tr>
    </w:tbl>
    <w:p w14:paraId="0EEC509A" w14:textId="69321D8E" w:rsidR="000F5281" w:rsidRDefault="009A3432" w:rsidP="000F5281">
      <w:pPr>
        <w:pStyle w:val="Heading2"/>
      </w:pPr>
      <w:r>
        <w:t xml:space="preserve">section 3: </w:t>
      </w:r>
      <w:r w:rsidR="000F5281">
        <w:t>alignment with the charity’s objectives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0F5281" w:rsidRPr="00ED6884" w14:paraId="27F2FCDF" w14:textId="77777777" w:rsidTr="005B3320">
        <w:trPr>
          <w:trHeight w:val="451"/>
        </w:trPr>
        <w:tc>
          <w:tcPr>
            <w:tcW w:w="9889" w:type="dxa"/>
            <w:tcBorders>
              <w:bottom w:val="single" w:sz="4" w:space="0" w:color="A6A6A6" w:themeColor="background1" w:themeShade="A6"/>
            </w:tcBorders>
            <w:shd w:val="clear" w:color="auto" w:fill="F2F2F2" w:themeFill="background1" w:themeFillShade="F2"/>
            <w:vAlign w:val="center"/>
          </w:tcPr>
          <w:p w14:paraId="1ADCE968" w14:textId="5C7A210B" w:rsidR="000F5281" w:rsidRPr="00ED6884" w:rsidRDefault="000F5281" w:rsidP="005B3320">
            <w:pPr>
              <w:rPr>
                <w:b/>
              </w:rPr>
            </w:pPr>
            <w:r w:rsidRPr="00A80DA2">
              <w:rPr>
                <w:b/>
                <w:bCs/>
              </w:rPr>
              <w:t xml:space="preserve">The Roper-Hall Eye Foundation aims to support initiatives that enhance patient care and wellbeing in the field of ophthalmology. Explain how your project aligns with these objectives </w:t>
            </w:r>
            <w:r w:rsidRPr="00ED6884">
              <w:t xml:space="preserve">[max. </w:t>
            </w:r>
            <w:r>
              <w:t>200</w:t>
            </w:r>
            <w:r w:rsidRPr="00ED6884">
              <w:rPr>
                <w:i/>
              </w:rPr>
              <w:t xml:space="preserve"> </w:t>
            </w:r>
            <w:r w:rsidRPr="009A3432">
              <w:rPr>
                <w:iCs/>
              </w:rPr>
              <w:t>words</w:t>
            </w:r>
            <w:r w:rsidRPr="00ED6884">
              <w:t>]</w:t>
            </w:r>
          </w:p>
        </w:tc>
      </w:tr>
      <w:tr w:rsidR="000F5281" w:rsidRPr="00ED6884" w14:paraId="1A590160" w14:textId="77777777" w:rsidTr="005B3320">
        <w:trPr>
          <w:trHeight w:val="464"/>
        </w:trPr>
        <w:tc>
          <w:tcPr>
            <w:tcW w:w="9889" w:type="dxa"/>
            <w:vAlign w:val="center"/>
          </w:tcPr>
          <w:p w14:paraId="2FDBB26E" w14:textId="77777777" w:rsidR="000F5281" w:rsidRPr="00ED6884" w:rsidRDefault="000F5281" w:rsidP="005B3320"/>
        </w:tc>
      </w:tr>
    </w:tbl>
    <w:p w14:paraId="015511CA" w14:textId="5893E4C2" w:rsidR="00CA0777" w:rsidRDefault="009A3432" w:rsidP="00ED6884">
      <w:pPr>
        <w:pStyle w:val="Heading2"/>
      </w:pPr>
      <w:r>
        <w:lastRenderedPageBreak/>
        <w:t xml:space="preserve">section 4: </w:t>
      </w:r>
      <w:r w:rsidR="000F5281">
        <w:t>background to the problem</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CA0777" w:rsidRPr="00ED6884" w14:paraId="10A36692" w14:textId="77777777" w:rsidTr="00BE6E62">
        <w:trPr>
          <w:trHeight w:val="451"/>
        </w:trPr>
        <w:tc>
          <w:tcPr>
            <w:tcW w:w="9889" w:type="dxa"/>
            <w:tcBorders>
              <w:bottom w:val="single" w:sz="4" w:space="0" w:color="A6A6A6" w:themeColor="background1" w:themeShade="A6"/>
            </w:tcBorders>
            <w:shd w:val="clear" w:color="auto" w:fill="F2F2F2" w:themeFill="background1" w:themeFillShade="F2"/>
            <w:vAlign w:val="center"/>
          </w:tcPr>
          <w:p w14:paraId="0D22F1D0" w14:textId="497412A7" w:rsidR="00CA0777" w:rsidRPr="00ED6884" w:rsidRDefault="000F5281" w:rsidP="00BE6E62">
            <w:pPr>
              <w:rPr>
                <w:b/>
              </w:rPr>
            </w:pPr>
            <w:r w:rsidRPr="00A80DA2">
              <w:rPr>
                <w:b/>
                <w:bCs/>
              </w:rPr>
              <w:t>Provide an overview of the problem you wish to address. Include any relevant evidence, such as patient feedback, audit data, or other supporting information</w:t>
            </w:r>
            <w:r w:rsidR="00C208F2">
              <w:rPr>
                <w:b/>
                <w:bCs/>
              </w:rPr>
              <w:t xml:space="preserve">. </w:t>
            </w:r>
            <w:r w:rsidR="00C208F2" w:rsidRPr="00063635">
              <w:rPr>
                <w:b/>
                <w:bCs/>
              </w:rPr>
              <w:t xml:space="preserve">If </w:t>
            </w:r>
            <w:r w:rsidR="00DE68F7" w:rsidRPr="00063635">
              <w:rPr>
                <w:b/>
                <w:bCs/>
              </w:rPr>
              <w:t>the project is</w:t>
            </w:r>
            <w:r w:rsidR="00C208F2" w:rsidRPr="00063635">
              <w:rPr>
                <w:b/>
                <w:bCs/>
              </w:rPr>
              <w:t xml:space="preserve"> something that would be expected to be funded by the NHS Trust, please provide evidence as to why the</w:t>
            </w:r>
            <w:r w:rsidR="00DE68F7" w:rsidRPr="00063635">
              <w:rPr>
                <w:b/>
                <w:bCs/>
              </w:rPr>
              <w:t xml:space="preserve">y </w:t>
            </w:r>
            <w:r w:rsidR="00C208F2" w:rsidRPr="00063635">
              <w:rPr>
                <w:b/>
                <w:bCs/>
              </w:rPr>
              <w:t>will not fund it</w:t>
            </w:r>
            <w:r w:rsidRPr="00063635">
              <w:rPr>
                <w:b/>
                <w:bCs/>
              </w:rPr>
              <w:t xml:space="preserve"> </w:t>
            </w:r>
            <w:r w:rsidR="00CA0777" w:rsidRPr="00063635">
              <w:t>[</w:t>
            </w:r>
            <w:r w:rsidR="00CA0777" w:rsidRPr="00ED6884">
              <w:t xml:space="preserve">max. </w:t>
            </w:r>
            <w:r>
              <w:t>4</w:t>
            </w:r>
            <w:r w:rsidR="00CA0777">
              <w:t>00</w:t>
            </w:r>
            <w:r w:rsidR="00CA0777" w:rsidRPr="00ED6884">
              <w:rPr>
                <w:i/>
              </w:rPr>
              <w:t xml:space="preserve"> </w:t>
            </w:r>
            <w:r w:rsidR="00CA0777" w:rsidRPr="006642F3">
              <w:rPr>
                <w:iCs/>
              </w:rPr>
              <w:t>words</w:t>
            </w:r>
            <w:r w:rsidR="00CA0777" w:rsidRPr="00ED6884">
              <w:t>]</w:t>
            </w:r>
            <w:r w:rsidR="00CA0777">
              <w:t xml:space="preserve"> </w:t>
            </w:r>
          </w:p>
        </w:tc>
      </w:tr>
      <w:tr w:rsidR="00CA0777" w:rsidRPr="00ED6884" w14:paraId="684990B4" w14:textId="77777777" w:rsidTr="00BE6E62">
        <w:trPr>
          <w:trHeight w:val="464"/>
        </w:trPr>
        <w:tc>
          <w:tcPr>
            <w:tcW w:w="9889" w:type="dxa"/>
            <w:vAlign w:val="center"/>
          </w:tcPr>
          <w:p w14:paraId="67A2B6BE" w14:textId="77777777" w:rsidR="00CA0777" w:rsidRPr="00ED6884" w:rsidRDefault="00CA0777" w:rsidP="00BE6E62"/>
        </w:tc>
      </w:tr>
    </w:tbl>
    <w:p w14:paraId="4A20E2F7" w14:textId="07111B1F" w:rsidR="00FC5AAF" w:rsidRDefault="009A3432" w:rsidP="00ED6884">
      <w:pPr>
        <w:pStyle w:val="Heading2"/>
      </w:pPr>
      <w:r>
        <w:t xml:space="preserve">section 5: </w:t>
      </w:r>
      <w:r w:rsidR="000F5281">
        <w:t>methodology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FC5AAF" w:rsidRPr="00ED6884" w14:paraId="5B3BF7C3" w14:textId="77777777" w:rsidTr="00BE6E62">
        <w:trPr>
          <w:trHeight w:val="451"/>
        </w:trPr>
        <w:tc>
          <w:tcPr>
            <w:tcW w:w="9889" w:type="dxa"/>
            <w:tcBorders>
              <w:bottom w:val="single" w:sz="4" w:space="0" w:color="A6A6A6" w:themeColor="background1" w:themeShade="A6"/>
            </w:tcBorders>
            <w:shd w:val="clear" w:color="auto" w:fill="F2F2F2" w:themeFill="background1" w:themeFillShade="F2"/>
            <w:vAlign w:val="center"/>
          </w:tcPr>
          <w:p w14:paraId="23A710CB" w14:textId="23CBAF50" w:rsidR="00FC5AAF" w:rsidRPr="00ED6884" w:rsidRDefault="000F5281" w:rsidP="00BE6E62">
            <w:r w:rsidRPr="00A80DA2">
              <w:rPr>
                <w:b/>
                <w:bCs/>
              </w:rPr>
              <w:t>Describe how you will carry out your project. Include details about your approach, steps to be taken, and any tools or techniques to be used</w:t>
            </w:r>
            <w:r>
              <w:rPr>
                <w:b/>
                <w:bCs/>
              </w:rPr>
              <w:t xml:space="preserve"> </w:t>
            </w:r>
            <w:r w:rsidRPr="000F5281">
              <w:t>[</w:t>
            </w:r>
            <w:r w:rsidR="00D97A17" w:rsidRPr="000F5281">
              <w:t>m</w:t>
            </w:r>
            <w:r w:rsidR="00FC5AAF" w:rsidRPr="000F5281">
              <w:t>ax</w:t>
            </w:r>
            <w:r w:rsidR="00FC5AAF">
              <w:t xml:space="preserve">. </w:t>
            </w:r>
            <w:r>
              <w:t>5</w:t>
            </w:r>
            <w:r w:rsidR="00FC5AAF">
              <w:t>00 words]</w:t>
            </w:r>
          </w:p>
        </w:tc>
      </w:tr>
      <w:tr w:rsidR="00FC5AAF" w:rsidRPr="00ED6884" w14:paraId="6B629D29" w14:textId="77777777" w:rsidTr="00BE6E62">
        <w:trPr>
          <w:trHeight w:val="464"/>
        </w:trPr>
        <w:tc>
          <w:tcPr>
            <w:tcW w:w="9889" w:type="dxa"/>
            <w:vAlign w:val="center"/>
          </w:tcPr>
          <w:p w14:paraId="269CE0A3" w14:textId="77777777" w:rsidR="00FC5AAF" w:rsidRPr="00ED6884" w:rsidRDefault="00FC5AAF" w:rsidP="00BE6E62"/>
        </w:tc>
      </w:tr>
    </w:tbl>
    <w:p w14:paraId="714060D8" w14:textId="7C650238" w:rsidR="00CA0777" w:rsidRPr="00224FB3" w:rsidRDefault="00224FB3" w:rsidP="00224FB3">
      <w:pPr>
        <w:pStyle w:val="Heading2"/>
      </w:pPr>
      <w:r>
        <w:t>references</w:t>
      </w:r>
      <w:r w:rsidR="00E34A9F">
        <w:t xml:space="preserve"> </w:t>
      </w:r>
      <w:r w:rsidR="00E34A9F" w:rsidRPr="00063635">
        <w:t>(</w:t>
      </w:r>
      <w:r w:rsidR="00063635">
        <w:t>where</w:t>
      </w:r>
      <w:r w:rsidR="00E34A9F" w:rsidRPr="00063635">
        <w:t xml:space="preserve"> appropriate)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7F7494" w:rsidRPr="00ED6884" w14:paraId="4A12970B" w14:textId="77777777" w:rsidTr="00A82A6D">
        <w:trPr>
          <w:trHeight w:val="714"/>
        </w:trPr>
        <w:tc>
          <w:tcPr>
            <w:tcW w:w="9010" w:type="dxa"/>
            <w:tcBorders>
              <w:bottom w:val="single" w:sz="4" w:space="0" w:color="A6A6A6" w:themeColor="background1" w:themeShade="A6"/>
            </w:tcBorders>
            <w:shd w:val="clear" w:color="auto" w:fill="F2F2F2" w:themeFill="background1" w:themeFillShade="F2"/>
            <w:vAlign w:val="center"/>
          </w:tcPr>
          <w:p w14:paraId="185D304C" w14:textId="1F28A246" w:rsidR="007F7494" w:rsidRPr="00ED6884" w:rsidRDefault="00CA0777" w:rsidP="00037A6C">
            <w:pPr>
              <w:rPr>
                <w:b/>
                <w:bCs/>
              </w:rPr>
            </w:pPr>
            <w:r w:rsidRPr="00ED6884">
              <w:rPr>
                <w:b/>
              </w:rPr>
              <w:t xml:space="preserve">Key references </w:t>
            </w:r>
            <w:r w:rsidRPr="00ED6884">
              <w:t>[</w:t>
            </w:r>
            <w:r w:rsidRPr="00456268">
              <w:rPr>
                <w:iCs/>
              </w:rPr>
              <w:t>max. 10</w:t>
            </w:r>
            <w:r w:rsidRPr="00ED6884">
              <w:t xml:space="preserve">] Please give full citation including </w:t>
            </w:r>
            <w:proofErr w:type="spellStart"/>
            <w:r w:rsidRPr="00ED6884">
              <w:t>doi</w:t>
            </w:r>
            <w:proofErr w:type="spellEnd"/>
            <w:r w:rsidRPr="00ED6884">
              <w:t xml:space="preserve"> e.g. NLM format on PubMed</w:t>
            </w:r>
            <w:r w:rsidR="000F5281">
              <w:t xml:space="preserve"> (</w:t>
            </w:r>
            <w:hyperlink r:id="rId14" w:history="1">
              <w:r w:rsidR="00456268" w:rsidRPr="00E57DE6">
                <w:rPr>
                  <w:rStyle w:val="Hyperlink"/>
                </w:rPr>
                <w:t>https://pubmed.ncbi.nlm.nih.gov</w:t>
              </w:r>
            </w:hyperlink>
            <w:r w:rsidR="00456268">
              <w:t xml:space="preserve">) </w:t>
            </w:r>
          </w:p>
        </w:tc>
      </w:tr>
      <w:tr w:rsidR="007F7494" w:rsidRPr="00ED6884" w14:paraId="241BF5DC" w14:textId="77777777" w:rsidTr="00A82A6D">
        <w:trPr>
          <w:trHeight w:val="487"/>
        </w:trPr>
        <w:tc>
          <w:tcPr>
            <w:tcW w:w="9010" w:type="dxa"/>
            <w:vAlign w:val="center"/>
          </w:tcPr>
          <w:p w14:paraId="46396D1E" w14:textId="77777777" w:rsidR="007F7494" w:rsidRPr="00ED6884" w:rsidRDefault="007F7494" w:rsidP="00037A6C"/>
        </w:tc>
      </w:tr>
    </w:tbl>
    <w:p w14:paraId="792FA8CC" w14:textId="68A45D36" w:rsidR="00A82A6D" w:rsidRDefault="00A82A6D" w:rsidP="00A82A6D">
      <w:pPr>
        <w:pStyle w:val="Heading2"/>
      </w:pPr>
      <w:r>
        <w:t>section 6: anticipated outcomes and evaluation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A82A6D" w:rsidRPr="00ED6884" w14:paraId="1E6AC80E" w14:textId="77777777" w:rsidTr="00A82A6D">
        <w:trPr>
          <w:trHeight w:val="451"/>
        </w:trPr>
        <w:tc>
          <w:tcPr>
            <w:tcW w:w="9010" w:type="dxa"/>
            <w:tcBorders>
              <w:bottom w:val="single" w:sz="4" w:space="0" w:color="A6A6A6" w:themeColor="background1" w:themeShade="A6"/>
            </w:tcBorders>
            <w:shd w:val="clear" w:color="auto" w:fill="F2F2F2" w:themeFill="background1" w:themeFillShade="F2"/>
            <w:vAlign w:val="center"/>
          </w:tcPr>
          <w:p w14:paraId="0F213741" w14:textId="77777777" w:rsidR="00A82A6D" w:rsidRDefault="00A82A6D" w:rsidP="005B3320">
            <w:r>
              <w:rPr>
                <w:b/>
                <w:bCs/>
              </w:rPr>
              <w:t xml:space="preserve">Anticipated Outcomes: </w:t>
            </w:r>
            <w:r>
              <w:t>What improvements or changes do you expect to achieve for patients?</w:t>
            </w:r>
          </w:p>
          <w:p w14:paraId="6AA93077" w14:textId="72C49C60" w:rsidR="00A82A6D" w:rsidRDefault="00A82A6D" w:rsidP="005B3320">
            <w:pPr>
              <w:rPr>
                <w:b/>
                <w:bCs/>
              </w:rPr>
            </w:pPr>
            <w:r>
              <w:rPr>
                <w:b/>
                <w:bCs/>
              </w:rPr>
              <w:t xml:space="preserve">Evaluation Plan: </w:t>
            </w:r>
            <w:r w:rsidRPr="00A82A6D">
              <w:t>How will you measure the success of your project? Include any specific metrics or methods for assessing output</w:t>
            </w:r>
            <w:r>
              <w:rPr>
                <w:b/>
                <w:bCs/>
              </w:rPr>
              <w:t xml:space="preserve"> </w:t>
            </w:r>
            <w:r w:rsidR="00E34A9F" w:rsidRPr="00111574">
              <w:t xml:space="preserve">(for example, </w:t>
            </w:r>
            <w:r w:rsidR="001C3A18" w:rsidRPr="00111574">
              <w:t xml:space="preserve">patient </w:t>
            </w:r>
            <w:r w:rsidR="00E34A9F" w:rsidRPr="00111574">
              <w:t xml:space="preserve">satisfaction </w:t>
            </w:r>
            <w:r w:rsidR="003510D7" w:rsidRPr="00111574">
              <w:t>questionnaires before</w:t>
            </w:r>
            <w:r w:rsidR="00E34A9F" w:rsidRPr="00111574">
              <w:t xml:space="preserve"> and after)</w:t>
            </w:r>
          </w:p>
          <w:p w14:paraId="346B961E" w14:textId="5AA79919" w:rsidR="00A82A6D" w:rsidRPr="00ED6884" w:rsidRDefault="00A82A6D" w:rsidP="005B3320">
            <w:r w:rsidRPr="000F5281">
              <w:t>[max</w:t>
            </w:r>
            <w:r>
              <w:t>. 500 words]</w:t>
            </w:r>
          </w:p>
        </w:tc>
      </w:tr>
      <w:tr w:rsidR="00A82A6D" w:rsidRPr="00ED6884" w14:paraId="125A9DB4" w14:textId="77777777" w:rsidTr="00A82A6D">
        <w:trPr>
          <w:trHeight w:val="464"/>
        </w:trPr>
        <w:tc>
          <w:tcPr>
            <w:tcW w:w="9010" w:type="dxa"/>
            <w:vAlign w:val="center"/>
          </w:tcPr>
          <w:p w14:paraId="01897BAF" w14:textId="77777777" w:rsidR="00A82A6D" w:rsidRPr="00ED6884" w:rsidRDefault="00A82A6D" w:rsidP="005B3320"/>
        </w:tc>
      </w:tr>
    </w:tbl>
    <w:p w14:paraId="3CBB33B5" w14:textId="13BE343C" w:rsidR="00A82A6D" w:rsidRDefault="00A82A6D" w:rsidP="00A82A6D">
      <w:pPr>
        <w:pStyle w:val="Heading2"/>
      </w:pPr>
      <w:r>
        <w:t>section 7: timeline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A82A6D" w:rsidRPr="00ED6884" w14:paraId="599CE93E" w14:textId="77777777" w:rsidTr="005B3320">
        <w:trPr>
          <w:trHeight w:val="451"/>
        </w:trPr>
        <w:tc>
          <w:tcPr>
            <w:tcW w:w="9889" w:type="dxa"/>
            <w:tcBorders>
              <w:bottom w:val="single" w:sz="4" w:space="0" w:color="A6A6A6" w:themeColor="background1" w:themeShade="A6"/>
            </w:tcBorders>
            <w:shd w:val="clear" w:color="auto" w:fill="F2F2F2" w:themeFill="background1" w:themeFillShade="F2"/>
            <w:vAlign w:val="center"/>
          </w:tcPr>
          <w:p w14:paraId="74BB89A8" w14:textId="5A95C0A0" w:rsidR="00A82A6D" w:rsidRPr="00ED6884" w:rsidRDefault="00A82A6D" w:rsidP="005B3320">
            <w:r w:rsidRPr="00A80DA2">
              <w:rPr>
                <w:b/>
                <w:bCs/>
              </w:rPr>
              <w:t>Provide a brief timeline for your project, demonstrating how the outcomes will be achieved within six months of receiving the grant</w:t>
            </w:r>
          </w:p>
        </w:tc>
      </w:tr>
      <w:tr w:rsidR="00A82A6D" w:rsidRPr="00ED6884" w14:paraId="46AA46F9" w14:textId="77777777" w:rsidTr="005B3320">
        <w:trPr>
          <w:trHeight w:val="464"/>
        </w:trPr>
        <w:tc>
          <w:tcPr>
            <w:tcW w:w="9889" w:type="dxa"/>
            <w:vAlign w:val="center"/>
          </w:tcPr>
          <w:p w14:paraId="73ACC90F" w14:textId="77777777" w:rsidR="00A82A6D" w:rsidRPr="00ED6884" w:rsidRDefault="00A82A6D" w:rsidP="005B3320"/>
        </w:tc>
      </w:tr>
    </w:tbl>
    <w:p w14:paraId="11FE8B73" w14:textId="400AF1CC" w:rsidR="00CA0777" w:rsidRPr="00224FB3" w:rsidRDefault="00A82A6D" w:rsidP="00224FB3">
      <w:pPr>
        <w:pStyle w:val="Heading2"/>
      </w:pPr>
      <w:r>
        <w:t xml:space="preserve">section 8: </w:t>
      </w:r>
      <w:r w:rsidR="00456268">
        <w:t>budget details and justification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306"/>
        <w:gridCol w:w="1704"/>
      </w:tblGrid>
      <w:tr w:rsidR="00224FB3" w:rsidRPr="00ED6884" w14:paraId="1FAF071E" w14:textId="77777777" w:rsidTr="00BE6E62">
        <w:trPr>
          <w:trHeight w:val="477"/>
        </w:trPr>
        <w:tc>
          <w:tcPr>
            <w:tcW w:w="9010" w:type="dxa"/>
            <w:gridSpan w:val="2"/>
            <w:tcBorders>
              <w:bottom w:val="single" w:sz="4" w:space="0" w:color="A6A6A6" w:themeColor="background1" w:themeShade="A6"/>
            </w:tcBorders>
            <w:shd w:val="clear" w:color="auto" w:fill="F2F2F2" w:themeFill="background1" w:themeFillShade="F2"/>
            <w:vAlign w:val="center"/>
          </w:tcPr>
          <w:p w14:paraId="626A3639" w14:textId="29451C5E" w:rsidR="00224FB3" w:rsidRPr="00ED6884" w:rsidRDefault="00224FB3" w:rsidP="00BE6E62">
            <w:r w:rsidRPr="00ED6884">
              <w:t xml:space="preserve">Budget details, including breakdown and </w:t>
            </w:r>
            <w:r w:rsidRPr="009A3432">
              <w:t>justification</w:t>
            </w:r>
            <w:r w:rsidRPr="00ED6884">
              <w:t xml:space="preserve"> of requested costs (</w:t>
            </w:r>
            <w:r w:rsidR="000A73F7">
              <w:t>incl</w:t>
            </w:r>
            <w:r w:rsidRPr="00ED6884">
              <w:t>. VAT</w:t>
            </w:r>
            <w:r w:rsidR="00456268">
              <w:t xml:space="preserve"> where applicable</w:t>
            </w:r>
            <w:r w:rsidRPr="00ED6884">
              <w:t>)</w:t>
            </w:r>
          </w:p>
        </w:tc>
      </w:tr>
      <w:tr w:rsidR="00224FB3" w:rsidRPr="00ED6884" w14:paraId="2128C4B5" w14:textId="77777777" w:rsidTr="00BE6E62">
        <w:trPr>
          <w:trHeight w:val="420"/>
        </w:trPr>
        <w:tc>
          <w:tcPr>
            <w:tcW w:w="7306" w:type="dxa"/>
            <w:shd w:val="clear" w:color="auto" w:fill="F2F2F2" w:themeFill="background1" w:themeFillShade="F2"/>
            <w:vAlign w:val="center"/>
          </w:tcPr>
          <w:p w14:paraId="18B0DEA5" w14:textId="77777777" w:rsidR="00224FB3" w:rsidRPr="00ED6884" w:rsidRDefault="00224FB3" w:rsidP="00BE6E62">
            <w:r w:rsidRPr="00ED6884">
              <w:rPr>
                <w:b/>
              </w:rPr>
              <w:t>Description</w:t>
            </w:r>
            <w:r w:rsidRPr="00ED6884">
              <w:t xml:space="preserve"> [add lines as required]</w:t>
            </w:r>
          </w:p>
        </w:tc>
        <w:tc>
          <w:tcPr>
            <w:tcW w:w="1704" w:type="dxa"/>
            <w:shd w:val="clear" w:color="auto" w:fill="F2F2F2" w:themeFill="background1" w:themeFillShade="F2"/>
            <w:vAlign w:val="center"/>
          </w:tcPr>
          <w:p w14:paraId="545A2420" w14:textId="77777777" w:rsidR="00224FB3" w:rsidRPr="00ED6884" w:rsidRDefault="00224FB3" w:rsidP="00BE6E62">
            <w:r w:rsidRPr="00ED6884">
              <w:t>Total (£)</w:t>
            </w:r>
          </w:p>
        </w:tc>
      </w:tr>
      <w:tr w:rsidR="00224FB3" w:rsidRPr="00ED6884" w14:paraId="2CA9D157" w14:textId="77777777" w:rsidTr="00BE6E62">
        <w:trPr>
          <w:trHeight w:val="420"/>
        </w:trPr>
        <w:tc>
          <w:tcPr>
            <w:tcW w:w="7306" w:type="dxa"/>
            <w:vAlign w:val="center"/>
          </w:tcPr>
          <w:p w14:paraId="340F0881" w14:textId="77777777" w:rsidR="00224FB3" w:rsidRPr="00ED6884" w:rsidRDefault="00224FB3" w:rsidP="00BE6E62"/>
        </w:tc>
        <w:tc>
          <w:tcPr>
            <w:tcW w:w="1704" w:type="dxa"/>
            <w:vAlign w:val="center"/>
          </w:tcPr>
          <w:p w14:paraId="3FC611E8" w14:textId="77777777" w:rsidR="00224FB3" w:rsidRPr="00ED6884" w:rsidRDefault="00224FB3" w:rsidP="00BE6E62"/>
        </w:tc>
      </w:tr>
      <w:tr w:rsidR="00224FB3" w:rsidRPr="00ED6884" w14:paraId="4C796C09" w14:textId="77777777" w:rsidTr="00BE6E62">
        <w:trPr>
          <w:trHeight w:val="420"/>
        </w:trPr>
        <w:tc>
          <w:tcPr>
            <w:tcW w:w="7306" w:type="dxa"/>
            <w:vAlign w:val="center"/>
          </w:tcPr>
          <w:p w14:paraId="09D0CB34" w14:textId="77777777" w:rsidR="00224FB3" w:rsidRPr="00ED6884" w:rsidRDefault="00224FB3" w:rsidP="00BE6E62"/>
        </w:tc>
        <w:tc>
          <w:tcPr>
            <w:tcW w:w="1704" w:type="dxa"/>
            <w:vAlign w:val="center"/>
          </w:tcPr>
          <w:p w14:paraId="2A104024" w14:textId="77777777" w:rsidR="00224FB3" w:rsidRPr="00ED6884" w:rsidRDefault="00224FB3" w:rsidP="00BE6E62"/>
        </w:tc>
      </w:tr>
      <w:tr w:rsidR="00224FB3" w:rsidRPr="00ED6884" w14:paraId="20465B18" w14:textId="77777777" w:rsidTr="00BE6E62">
        <w:trPr>
          <w:trHeight w:val="420"/>
        </w:trPr>
        <w:tc>
          <w:tcPr>
            <w:tcW w:w="7306" w:type="dxa"/>
            <w:vAlign w:val="center"/>
          </w:tcPr>
          <w:p w14:paraId="69326FA2" w14:textId="77777777" w:rsidR="00224FB3" w:rsidRPr="00ED6884" w:rsidRDefault="00224FB3" w:rsidP="00BE6E62"/>
        </w:tc>
        <w:tc>
          <w:tcPr>
            <w:tcW w:w="1704" w:type="dxa"/>
            <w:vAlign w:val="center"/>
          </w:tcPr>
          <w:p w14:paraId="4EF175F0" w14:textId="77777777" w:rsidR="00224FB3" w:rsidRPr="00ED6884" w:rsidRDefault="00224FB3" w:rsidP="00BE6E62"/>
        </w:tc>
      </w:tr>
      <w:tr w:rsidR="00224FB3" w:rsidRPr="00ED6884" w14:paraId="66793645" w14:textId="77777777" w:rsidTr="00BE6E62">
        <w:trPr>
          <w:trHeight w:val="420"/>
        </w:trPr>
        <w:tc>
          <w:tcPr>
            <w:tcW w:w="7306" w:type="dxa"/>
            <w:shd w:val="clear" w:color="auto" w:fill="F2F2F2" w:themeFill="background1" w:themeFillShade="F2"/>
            <w:vAlign w:val="center"/>
          </w:tcPr>
          <w:p w14:paraId="46217891" w14:textId="77777777" w:rsidR="00224FB3" w:rsidRPr="00ED6884" w:rsidRDefault="00224FB3" w:rsidP="00BE6E62">
            <w:pPr>
              <w:rPr>
                <w:b/>
                <w:bCs/>
              </w:rPr>
            </w:pPr>
            <w:r w:rsidRPr="00ED6884">
              <w:rPr>
                <w:b/>
                <w:bCs/>
              </w:rPr>
              <w:t>Grand total</w:t>
            </w:r>
          </w:p>
        </w:tc>
        <w:tc>
          <w:tcPr>
            <w:tcW w:w="1704" w:type="dxa"/>
            <w:shd w:val="clear" w:color="auto" w:fill="F2F2F2" w:themeFill="background1" w:themeFillShade="F2"/>
            <w:vAlign w:val="center"/>
          </w:tcPr>
          <w:p w14:paraId="0D1B2C25" w14:textId="77777777" w:rsidR="00224FB3" w:rsidRPr="00ED6884" w:rsidRDefault="00224FB3" w:rsidP="00BE6E62"/>
        </w:tc>
      </w:tr>
    </w:tbl>
    <w:p w14:paraId="3716027D" w14:textId="77777777" w:rsidR="00224FB3" w:rsidRDefault="00224FB3" w:rsidP="007F7494">
      <w:pPr>
        <w:pStyle w:val="NoSpacing"/>
        <w:rPr>
          <w:rFonts w:ascii="Aptos" w:hAnsi="Aptos"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9A3432" w:rsidRPr="00ED6884" w14:paraId="73616F44" w14:textId="77777777" w:rsidTr="005B3320">
        <w:trPr>
          <w:trHeight w:val="714"/>
        </w:trPr>
        <w:tc>
          <w:tcPr>
            <w:tcW w:w="9889" w:type="dxa"/>
            <w:tcBorders>
              <w:bottom w:val="single" w:sz="4" w:space="0" w:color="A6A6A6" w:themeColor="background1" w:themeShade="A6"/>
            </w:tcBorders>
            <w:shd w:val="clear" w:color="auto" w:fill="F2F2F2" w:themeFill="background1" w:themeFillShade="F2"/>
            <w:vAlign w:val="center"/>
          </w:tcPr>
          <w:p w14:paraId="36ABAEE6" w14:textId="3BC5DCDA" w:rsidR="009A3432" w:rsidRPr="00ED6884" w:rsidRDefault="009A3432" w:rsidP="005B3320">
            <w:pPr>
              <w:rPr>
                <w:b/>
                <w:bCs/>
              </w:rPr>
            </w:pPr>
            <w:r>
              <w:rPr>
                <w:b/>
              </w:rPr>
              <w:lastRenderedPageBreak/>
              <w:t>Justification</w:t>
            </w:r>
            <w:r w:rsidRPr="00ED6884">
              <w:rPr>
                <w:b/>
              </w:rPr>
              <w:t xml:space="preserve"> </w:t>
            </w:r>
            <w:r w:rsidRPr="00A80DA2">
              <w:t>Explain why each expense is necessary and how it will contribute to achieving your project’s goals</w:t>
            </w:r>
            <w:r>
              <w:t xml:space="preserve"> [max. 300 words]</w:t>
            </w:r>
          </w:p>
        </w:tc>
      </w:tr>
      <w:tr w:rsidR="009A3432" w:rsidRPr="00ED6884" w14:paraId="37273B62" w14:textId="77777777" w:rsidTr="005B3320">
        <w:trPr>
          <w:trHeight w:val="487"/>
        </w:trPr>
        <w:tc>
          <w:tcPr>
            <w:tcW w:w="9889" w:type="dxa"/>
            <w:vAlign w:val="center"/>
          </w:tcPr>
          <w:p w14:paraId="7BF66901" w14:textId="77777777" w:rsidR="009A3432" w:rsidRPr="00ED6884" w:rsidRDefault="009A3432" w:rsidP="005B3320"/>
        </w:tc>
      </w:tr>
    </w:tbl>
    <w:p w14:paraId="2C573DD8" w14:textId="77777777" w:rsidR="00CA0777" w:rsidRDefault="00CA0777" w:rsidP="007F7494">
      <w:pPr>
        <w:pStyle w:val="NoSpacing"/>
        <w:rPr>
          <w:rFonts w:ascii="Aptos" w:hAnsi="Aptos" w:cs="Arial"/>
        </w:rPr>
      </w:pPr>
    </w:p>
    <w:p w14:paraId="67EB9895" w14:textId="77777777" w:rsidR="00CA0777" w:rsidRDefault="00CA0777" w:rsidP="007F7494">
      <w:pPr>
        <w:pStyle w:val="NoSpacing"/>
        <w:rPr>
          <w:rFonts w:ascii="Aptos" w:hAnsi="Aptos" w:cs="Arial"/>
        </w:rPr>
      </w:pPr>
    </w:p>
    <w:p w14:paraId="72C7CD09" w14:textId="11616158" w:rsidR="00A82A6D" w:rsidRDefault="00A82A6D" w:rsidP="00A82A6D">
      <w:pPr>
        <w:pStyle w:val="Heading2"/>
      </w:pPr>
      <w:r>
        <w:t>section 9: declaration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A82A6D" w:rsidRPr="00ED6884" w14:paraId="20912E13" w14:textId="77777777" w:rsidTr="005B3320">
        <w:trPr>
          <w:trHeight w:val="451"/>
        </w:trPr>
        <w:tc>
          <w:tcPr>
            <w:tcW w:w="9889" w:type="dxa"/>
            <w:tcBorders>
              <w:bottom w:val="single" w:sz="4" w:space="0" w:color="A6A6A6" w:themeColor="background1" w:themeShade="A6"/>
            </w:tcBorders>
            <w:shd w:val="clear" w:color="auto" w:fill="F2F2F2" w:themeFill="background1" w:themeFillShade="F2"/>
            <w:vAlign w:val="center"/>
          </w:tcPr>
          <w:p w14:paraId="7611B672" w14:textId="1782176A" w:rsidR="00A82A6D" w:rsidRPr="00A82A6D" w:rsidRDefault="00A82A6D" w:rsidP="005B3320">
            <w:pPr>
              <w:rPr>
                <w:b/>
                <w:bCs/>
              </w:rPr>
            </w:pPr>
            <w:r w:rsidRPr="00A82A6D">
              <w:rPr>
                <w:b/>
                <w:bCs/>
              </w:rPr>
              <w:t>I confirm that the information provided in this application is accurate to the best of my knowledge. I agree to provide updates and a final report on the project’s outcomes if awarded the grant</w:t>
            </w:r>
          </w:p>
        </w:tc>
      </w:tr>
      <w:tr w:rsidR="00A82A6D" w:rsidRPr="00ED6884" w14:paraId="537BFDE4" w14:textId="77777777" w:rsidTr="005B3320">
        <w:trPr>
          <w:trHeight w:val="464"/>
        </w:trPr>
        <w:tc>
          <w:tcPr>
            <w:tcW w:w="9889" w:type="dxa"/>
            <w:vAlign w:val="center"/>
          </w:tcPr>
          <w:p w14:paraId="2081E2E6" w14:textId="507E5232" w:rsidR="00A82A6D" w:rsidRDefault="00A82A6D" w:rsidP="005B3320">
            <w:r>
              <w:t xml:space="preserve">Signature:                                                                                                                 Date: </w:t>
            </w:r>
          </w:p>
          <w:p w14:paraId="7CA14FB6" w14:textId="40C901D5" w:rsidR="00A82A6D" w:rsidRPr="00ED6884" w:rsidRDefault="00A82A6D" w:rsidP="005B3320"/>
        </w:tc>
      </w:tr>
    </w:tbl>
    <w:p w14:paraId="10B056A9" w14:textId="27A1AD92" w:rsidR="00A54D15" w:rsidRDefault="00A54D15" w:rsidP="007F7494">
      <w:pPr>
        <w:pStyle w:val="NoSpacing"/>
        <w:rPr>
          <w:rFonts w:ascii="Aptos" w:hAnsi="Aptos" w:cs="Arial"/>
        </w:rPr>
      </w:pPr>
    </w:p>
    <w:p w14:paraId="114422A5" w14:textId="77777777" w:rsidR="00A54D15" w:rsidRPr="00ED6884" w:rsidRDefault="00A54D15" w:rsidP="007F7494">
      <w:pPr>
        <w:pStyle w:val="NoSpacing"/>
        <w:rPr>
          <w:rFonts w:ascii="Aptos" w:hAnsi="Aptos" w:cs="Arial"/>
        </w:rPr>
      </w:pPr>
    </w:p>
    <w:p w14:paraId="51B22DB5" w14:textId="77777777" w:rsidR="00C41032" w:rsidRPr="00ED6884" w:rsidRDefault="00C41032" w:rsidP="007F7494">
      <w:pPr>
        <w:pStyle w:val="NoSpacing"/>
        <w:rPr>
          <w:rFonts w:ascii="Aptos" w:hAnsi="Aptos" w:cs="Arial"/>
        </w:rPr>
      </w:pPr>
    </w:p>
    <w:p w14:paraId="4DDC013E" w14:textId="77777777" w:rsidR="00136130" w:rsidRPr="00ED6884" w:rsidRDefault="00136130" w:rsidP="00037A6C"/>
    <w:p w14:paraId="40C631DE" w14:textId="77777777" w:rsidR="006E4914" w:rsidRPr="00ED6884" w:rsidRDefault="006E4914" w:rsidP="00037A6C">
      <w:pPr>
        <w:rPr>
          <w:rFonts w:eastAsiaTheme="majorEastAsia" w:cstheme="majorBidi"/>
          <w:color w:val="0070C0"/>
          <w:sz w:val="28"/>
          <w:szCs w:val="18"/>
        </w:rPr>
      </w:pPr>
      <w:r w:rsidRPr="00ED6884">
        <w:br w:type="page"/>
      </w:r>
    </w:p>
    <w:p w14:paraId="0E73F04A" w14:textId="75D18931" w:rsidR="00BB18A4" w:rsidRDefault="00C55430" w:rsidP="00037A6C">
      <w:pPr>
        <w:pStyle w:val="Heading2"/>
        <w:jc w:val="center"/>
      </w:pPr>
      <w:r>
        <w:lastRenderedPageBreak/>
        <w:t>Terms &amp; conditions</w:t>
      </w:r>
    </w:p>
    <w:p w14:paraId="229AE02C" w14:textId="77777777" w:rsidR="009A3432" w:rsidRPr="009A3432" w:rsidRDefault="009A3432" w:rsidP="009A3432"/>
    <w:p w14:paraId="1CD96326" w14:textId="1BB039DF" w:rsidR="00125D4C" w:rsidRDefault="00760C8E" w:rsidP="009A3432">
      <w:pPr>
        <w:numPr>
          <w:ilvl w:val="0"/>
          <w:numId w:val="16"/>
        </w:numPr>
        <w:rPr>
          <w:bCs/>
        </w:rPr>
      </w:pPr>
      <w:r w:rsidRPr="00C55430">
        <w:rPr>
          <w:b/>
          <w:color w:val="000000" w:themeColor="text1"/>
        </w:rPr>
        <w:t>Eligibility:</w:t>
      </w:r>
      <w:r w:rsidRPr="00C55430">
        <w:rPr>
          <w:bCs/>
          <w:color w:val="000000" w:themeColor="text1"/>
        </w:rPr>
        <w:t xml:space="preserve"> </w:t>
      </w:r>
      <w:r w:rsidR="00125D4C">
        <w:rPr>
          <w:bCs/>
        </w:rPr>
        <w:t>The principal applicant must be a substantive NHS employee or hold an honorary clinical academic contract at an Eye Unit in Birmingham.</w:t>
      </w:r>
    </w:p>
    <w:p w14:paraId="0040AEAB" w14:textId="757EC4ED" w:rsidR="009A3432" w:rsidRPr="009A3432" w:rsidRDefault="00760C8E" w:rsidP="009A3432">
      <w:pPr>
        <w:numPr>
          <w:ilvl w:val="0"/>
          <w:numId w:val="16"/>
        </w:numPr>
        <w:rPr>
          <w:bCs/>
        </w:rPr>
      </w:pPr>
      <w:r w:rsidRPr="00C55430">
        <w:rPr>
          <w:b/>
          <w:color w:val="000000" w:themeColor="text1"/>
        </w:rPr>
        <w:t>Exclusions:</w:t>
      </w:r>
      <w:r w:rsidRPr="00C55430">
        <w:rPr>
          <w:bCs/>
          <w:color w:val="000000" w:themeColor="text1"/>
        </w:rPr>
        <w:t xml:space="preserve"> </w:t>
      </w:r>
      <w:r w:rsidR="009A3432" w:rsidRPr="009A3432">
        <w:rPr>
          <w:bCs/>
        </w:rPr>
        <w:t>Applications for salaries</w:t>
      </w:r>
      <w:r w:rsidR="00524E8C">
        <w:rPr>
          <w:bCs/>
        </w:rPr>
        <w:t xml:space="preserve"> or f</w:t>
      </w:r>
      <w:r w:rsidR="00524E8C" w:rsidRPr="009A3432">
        <w:rPr>
          <w:bCs/>
        </w:rPr>
        <w:t>unding for conference/training course</w:t>
      </w:r>
      <w:r w:rsidR="00524E8C">
        <w:rPr>
          <w:bCs/>
        </w:rPr>
        <w:t>s</w:t>
      </w:r>
      <w:r w:rsidR="00524E8C" w:rsidRPr="009A3432">
        <w:rPr>
          <w:bCs/>
        </w:rPr>
        <w:t xml:space="preserve"> </w:t>
      </w:r>
      <w:r w:rsidR="009A3432" w:rsidRPr="009A3432">
        <w:rPr>
          <w:bCs/>
        </w:rPr>
        <w:t>will not be considered.</w:t>
      </w:r>
    </w:p>
    <w:p w14:paraId="6EC2D731" w14:textId="52828B3D" w:rsidR="009A3432" w:rsidRPr="009A3432" w:rsidRDefault="00760C8E" w:rsidP="009A3432">
      <w:pPr>
        <w:numPr>
          <w:ilvl w:val="0"/>
          <w:numId w:val="16"/>
        </w:numPr>
      </w:pPr>
      <w:r w:rsidRPr="00C55430">
        <w:rPr>
          <w:b/>
          <w:bCs/>
          <w:color w:val="000000" w:themeColor="text1"/>
        </w:rPr>
        <w:t>Equipment purchases:</w:t>
      </w:r>
      <w:r w:rsidRPr="00C55430">
        <w:rPr>
          <w:color w:val="000000" w:themeColor="text1"/>
        </w:rPr>
        <w:t xml:space="preserve"> </w:t>
      </w:r>
      <w:r w:rsidR="009A3432" w:rsidRPr="009A3432">
        <w:t xml:space="preserve">All </w:t>
      </w:r>
      <w:r w:rsidR="00036728">
        <w:t xml:space="preserve">equipment </w:t>
      </w:r>
      <w:r w:rsidR="009A3432" w:rsidRPr="009A3432">
        <w:t xml:space="preserve">expenditure should include VAT, and a quote should be attached to the application. </w:t>
      </w:r>
      <w:r w:rsidR="00513335">
        <w:t xml:space="preserve">The Roper-Hall Eye Foundation must be </w:t>
      </w:r>
      <w:r w:rsidR="00111574">
        <w:t>recognised</w:t>
      </w:r>
      <w:r w:rsidR="00513335">
        <w:t xml:space="preserve"> for purchasing the equipment.</w:t>
      </w:r>
    </w:p>
    <w:p w14:paraId="43C66059" w14:textId="1C29E9AD" w:rsidR="009A3432" w:rsidRPr="00513335" w:rsidRDefault="00760C8E" w:rsidP="009A3432">
      <w:pPr>
        <w:numPr>
          <w:ilvl w:val="0"/>
          <w:numId w:val="16"/>
        </w:numPr>
      </w:pPr>
      <w:r w:rsidRPr="00C55430">
        <w:rPr>
          <w:b/>
          <w:bCs/>
          <w:color w:val="000000" w:themeColor="text1"/>
        </w:rPr>
        <w:t>Ongoing costs:</w:t>
      </w:r>
      <w:r w:rsidRPr="00C55430">
        <w:rPr>
          <w:color w:val="000000" w:themeColor="text1"/>
        </w:rPr>
        <w:t xml:space="preserve"> </w:t>
      </w:r>
      <w:r w:rsidR="009A3432" w:rsidRPr="00513335">
        <w:t>Maintenance contracts</w:t>
      </w:r>
      <w:r w:rsidR="00513335" w:rsidRPr="00513335">
        <w:t xml:space="preserve"> </w:t>
      </w:r>
      <w:r w:rsidR="00C55430">
        <w:t xml:space="preserve">and </w:t>
      </w:r>
      <w:r w:rsidR="009E1CDC" w:rsidRPr="00513335">
        <w:t>ongoing costs</w:t>
      </w:r>
      <w:r w:rsidR="00513335" w:rsidRPr="00513335">
        <w:t>, such as consumables</w:t>
      </w:r>
      <w:r w:rsidR="00C55430">
        <w:t xml:space="preserve">, </w:t>
      </w:r>
      <w:r w:rsidR="00513335" w:rsidRPr="00513335">
        <w:t>etc.</w:t>
      </w:r>
      <w:r w:rsidR="00C55430">
        <w:t>,</w:t>
      </w:r>
      <w:r w:rsidR="00513335" w:rsidRPr="00513335">
        <w:t xml:space="preserve"> </w:t>
      </w:r>
      <w:r w:rsidR="009A3432" w:rsidRPr="00513335">
        <w:t xml:space="preserve">are not funded. </w:t>
      </w:r>
    </w:p>
    <w:p w14:paraId="1FA5A650" w14:textId="77777777" w:rsidR="00082180" w:rsidRDefault="00760C8E" w:rsidP="00082180">
      <w:pPr>
        <w:numPr>
          <w:ilvl w:val="0"/>
          <w:numId w:val="16"/>
        </w:numPr>
      </w:pPr>
      <w:r w:rsidRPr="00C55430">
        <w:rPr>
          <w:b/>
          <w:bCs/>
          <w:color w:val="000000" w:themeColor="text1"/>
        </w:rPr>
        <w:t>Cost Variations:</w:t>
      </w:r>
      <w:r w:rsidRPr="00C55430">
        <w:rPr>
          <w:color w:val="000000" w:themeColor="text1"/>
        </w:rPr>
        <w:t xml:space="preserve"> </w:t>
      </w:r>
      <w:r w:rsidR="009A3432" w:rsidRPr="009A3432">
        <w:t xml:space="preserve">Any shortfall between </w:t>
      </w:r>
      <w:r w:rsidR="00C55430">
        <w:t xml:space="preserve">the </w:t>
      </w:r>
      <w:r w:rsidR="009A3432" w:rsidRPr="009A3432">
        <w:t xml:space="preserve">quote and </w:t>
      </w:r>
      <w:r w:rsidR="00C55430">
        <w:t xml:space="preserve">the </w:t>
      </w:r>
      <w:r w:rsidRPr="00C55430">
        <w:rPr>
          <w:color w:val="000000" w:themeColor="text1"/>
        </w:rPr>
        <w:t xml:space="preserve">actual </w:t>
      </w:r>
      <w:r w:rsidR="009A3432" w:rsidRPr="009A3432">
        <w:t xml:space="preserve">cost at the time of purchase will not be covered by the Roper-Hall Eye Foundation. </w:t>
      </w:r>
    </w:p>
    <w:p w14:paraId="21D67E93" w14:textId="3D4BCA88" w:rsidR="00B73095" w:rsidRPr="00082180" w:rsidRDefault="00760C8E" w:rsidP="00082180">
      <w:pPr>
        <w:numPr>
          <w:ilvl w:val="0"/>
          <w:numId w:val="16"/>
        </w:numPr>
      </w:pPr>
      <w:bookmarkStart w:id="0" w:name="_Hlk218752370"/>
      <w:r w:rsidRPr="00082180">
        <w:rPr>
          <w:b/>
          <w:bCs/>
          <w:color w:val="000000" w:themeColor="text1"/>
        </w:rPr>
        <w:t xml:space="preserve">Payment Process: </w:t>
      </w:r>
      <w:r w:rsidR="009A3432" w:rsidRPr="009A3432">
        <w:t>If the application is successful,</w:t>
      </w:r>
    </w:p>
    <w:p w14:paraId="713670E6" w14:textId="0EB7D008" w:rsidR="00B73095" w:rsidRPr="00C55430" w:rsidRDefault="00B73095" w:rsidP="00B73095">
      <w:pPr>
        <w:numPr>
          <w:ilvl w:val="1"/>
          <w:numId w:val="16"/>
        </w:numPr>
        <w:rPr>
          <w:color w:val="000000" w:themeColor="text1"/>
        </w:rPr>
      </w:pPr>
      <w:r w:rsidRPr="00C55430">
        <w:rPr>
          <w:color w:val="000000" w:themeColor="text1"/>
        </w:rPr>
        <w:t>The awardee must acknowledge acceptance within 21 days of the award notification</w:t>
      </w:r>
      <w:r w:rsidR="00C55430">
        <w:rPr>
          <w:color w:val="000000" w:themeColor="text1"/>
        </w:rPr>
        <w:t>.</w:t>
      </w:r>
    </w:p>
    <w:p w14:paraId="6842B49F" w14:textId="13ACB94A" w:rsidR="00B73095" w:rsidRPr="00C55430" w:rsidRDefault="00B73095" w:rsidP="00B73095">
      <w:pPr>
        <w:numPr>
          <w:ilvl w:val="1"/>
          <w:numId w:val="16"/>
        </w:numPr>
        <w:rPr>
          <w:color w:val="000000" w:themeColor="text1"/>
        </w:rPr>
      </w:pPr>
      <w:r w:rsidRPr="00C55430">
        <w:rPr>
          <w:color w:val="000000" w:themeColor="text1"/>
        </w:rPr>
        <w:t>T</w:t>
      </w:r>
      <w:r w:rsidR="00760C8E" w:rsidRPr="00C55430">
        <w:rPr>
          <w:color w:val="000000" w:themeColor="text1"/>
        </w:rPr>
        <w:t xml:space="preserve">he </w:t>
      </w:r>
      <w:r w:rsidR="00C55430">
        <w:rPr>
          <w:color w:val="000000" w:themeColor="text1"/>
        </w:rPr>
        <w:t>Roper-Hall Eye Foundation</w:t>
      </w:r>
      <w:r w:rsidR="00760C8E" w:rsidRPr="00C55430">
        <w:rPr>
          <w:color w:val="000000" w:themeColor="text1"/>
        </w:rPr>
        <w:t xml:space="preserve"> will provide a</w:t>
      </w:r>
      <w:r w:rsidR="001123A2">
        <w:rPr>
          <w:color w:val="000000" w:themeColor="text1"/>
        </w:rPr>
        <w:t xml:space="preserve"> part-completed</w:t>
      </w:r>
      <w:r w:rsidR="00760C8E" w:rsidRPr="00C55430">
        <w:rPr>
          <w:color w:val="000000" w:themeColor="text1"/>
        </w:rPr>
        <w:t xml:space="preserve"> finance form </w:t>
      </w:r>
      <w:r w:rsidR="00C55430">
        <w:rPr>
          <w:color w:val="000000" w:themeColor="text1"/>
        </w:rPr>
        <w:t xml:space="preserve">that </w:t>
      </w:r>
      <w:r w:rsidR="001123A2">
        <w:rPr>
          <w:color w:val="000000" w:themeColor="text1"/>
        </w:rPr>
        <w:t xml:space="preserve">will require </w:t>
      </w:r>
      <w:r w:rsidR="00760C8E" w:rsidRPr="00C55430">
        <w:rPr>
          <w:color w:val="000000" w:themeColor="text1"/>
        </w:rPr>
        <w:t xml:space="preserve">relevant NHS Trust or NHS Charity banking details to enable payment of the award. </w:t>
      </w:r>
    </w:p>
    <w:p w14:paraId="76EF97F1" w14:textId="70FE9171" w:rsidR="00985973" w:rsidRPr="00C55430" w:rsidRDefault="00760C8E" w:rsidP="00B73095">
      <w:pPr>
        <w:numPr>
          <w:ilvl w:val="1"/>
          <w:numId w:val="16"/>
        </w:numPr>
        <w:rPr>
          <w:color w:val="000000" w:themeColor="text1"/>
        </w:rPr>
      </w:pPr>
      <w:r w:rsidRPr="00C55430">
        <w:rPr>
          <w:color w:val="000000" w:themeColor="text1"/>
        </w:rPr>
        <w:t>This form, together with an invoice</w:t>
      </w:r>
      <w:r w:rsidR="001123A2">
        <w:rPr>
          <w:color w:val="000000" w:themeColor="text1"/>
        </w:rPr>
        <w:t xml:space="preserve"> (if appli</w:t>
      </w:r>
      <w:r w:rsidR="003510D7">
        <w:rPr>
          <w:color w:val="000000" w:themeColor="text1"/>
        </w:rPr>
        <w:t>c</w:t>
      </w:r>
      <w:r w:rsidR="001123A2">
        <w:rPr>
          <w:color w:val="000000" w:themeColor="text1"/>
        </w:rPr>
        <w:t>able)</w:t>
      </w:r>
      <w:r w:rsidRPr="00C55430">
        <w:rPr>
          <w:color w:val="000000" w:themeColor="text1"/>
        </w:rPr>
        <w:t xml:space="preserve"> for the award amount, must be submitted within 60 days of the award notification. Failure to provide these documents within this timeframe may result in delays or withdrawal of the award.</w:t>
      </w:r>
    </w:p>
    <w:bookmarkEnd w:id="0"/>
    <w:p w14:paraId="71767CC3" w14:textId="42D36414" w:rsidR="00A82ED0" w:rsidRDefault="00B73095" w:rsidP="00A82ED0">
      <w:pPr>
        <w:numPr>
          <w:ilvl w:val="0"/>
          <w:numId w:val="16"/>
        </w:numPr>
      </w:pPr>
      <w:r w:rsidRPr="00C55430">
        <w:rPr>
          <w:b/>
          <w:bCs/>
          <w:color w:val="000000" w:themeColor="text1"/>
        </w:rPr>
        <w:t>Reporting requirements:</w:t>
      </w:r>
      <w:r w:rsidRPr="00C55430">
        <w:rPr>
          <w:color w:val="000000" w:themeColor="text1"/>
        </w:rPr>
        <w:t xml:space="preserve"> </w:t>
      </w:r>
      <w:r w:rsidR="00985973" w:rsidRPr="00524E8C">
        <w:t>Successful applicants will be required to provide a progress update at three months and a final report at six months after the grant is awarded.</w:t>
      </w:r>
    </w:p>
    <w:p w14:paraId="65FBDE06" w14:textId="22C45B05" w:rsidR="00A82ED0" w:rsidRPr="00C55430" w:rsidRDefault="00B73095" w:rsidP="00A82ED0">
      <w:pPr>
        <w:numPr>
          <w:ilvl w:val="0"/>
          <w:numId w:val="16"/>
        </w:numPr>
      </w:pPr>
      <w:r w:rsidRPr="00C55430">
        <w:rPr>
          <w:b/>
          <w:bCs/>
          <w:color w:val="000000" w:themeColor="text1"/>
        </w:rPr>
        <w:t>Public Engagement:</w:t>
      </w:r>
      <w:r w:rsidRPr="00C55430">
        <w:rPr>
          <w:color w:val="000000" w:themeColor="text1"/>
        </w:rPr>
        <w:t xml:space="preserve"> </w:t>
      </w:r>
      <w:r w:rsidR="00A82ED0" w:rsidRPr="00C55430">
        <w:t>Successful applicants will be required to provide a short piece of content</w:t>
      </w:r>
      <w:r w:rsidR="00C55430">
        <w:t>,</w:t>
      </w:r>
      <w:r w:rsidR="00A82ED0" w:rsidRPr="00C55430">
        <w:t xml:space="preserve"> e.g. video for our social media channels, usually within three months of the commencement of the project.</w:t>
      </w:r>
    </w:p>
    <w:p w14:paraId="27B21D7F" w14:textId="42976C61" w:rsidR="009A3432" w:rsidRPr="009A3432" w:rsidRDefault="00B73095" w:rsidP="009A3432">
      <w:pPr>
        <w:numPr>
          <w:ilvl w:val="0"/>
          <w:numId w:val="16"/>
        </w:numPr>
      </w:pPr>
      <w:r w:rsidRPr="00C55430">
        <w:rPr>
          <w:b/>
          <w:bCs/>
          <w:color w:val="000000" w:themeColor="text1"/>
        </w:rPr>
        <w:t xml:space="preserve">Acknowledgement: </w:t>
      </w:r>
      <w:r w:rsidR="009A3432" w:rsidRPr="009A3432">
        <w:t xml:space="preserve">The Roper-Hall Eye Foundation must be acknowledged in any presentations and publications </w:t>
      </w:r>
      <w:r w:rsidRPr="00C55430">
        <w:rPr>
          <w:color w:val="000000" w:themeColor="text1"/>
        </w:rPr>
        <w:t>arising</w:t>
      </w:r>
      <w:r w:rsidR="009A3432" w:rsidRPr="00C55430">
        <w:rPr>
          <w:color w:val="000000" w:themeColor="text1"/>
        </w:rPr>
        <w:t xml:space="preserve"> </w:t>
      </w:r>
      <w:r w:rsidR="009A3432" w:rsidRPr="009A3432">
        <w:t>from this funding.</w:t>
      </w:r>
    </w:p>
    <w:p w14:paraId="7A1A174A" w14:textId="733CDC16" w:rsidR="00DF016F" w:rsidRPr="00ED6884" w:rsidRDefault="00DF016F" w:rsidP="00DF016F">
      <w:r w:rsidRPr="00ED6884">
        <w:t xml:space="preserve">  </w:t>
      </w:r>
    </w:p>
    <w:sectPr w:rsidR="00DF016F" w:rsidRPr="00ED6884" w:rsidSect="00C3607B">
      <w:headerReference w:type="default" r:id="rId15"/>
      <w:footerReference w:type="even" r:id="rId16"/>
      <w:footerReference w:type="defaul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2479" w14:textId="77777777" w:rsidR="00C616CB" w:rsidRDefault="00C616CB" w:rsidP="00037A6C">
      <w:r>
        <w:separator/>
      </w:r>
    </w:p>
  </w:endnote>
  <w:endnote w:type="continuationSeparator" w:id="0">
    <w:p w14:paraId="668C4175" w14:textId="77777777" w:rsidR="00C616CB" w:rsidRDefault="00C616CB" w:rsidP="0003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2440483"/>
      <w:docPartObj>
        <w:docPartGallery w:val="Page Numbers (Bottom of Page)"/>
        <w:docPartUnique/>
      </w:docPartObj>
    </w:sdtPr>
    <w:sdtContent>
      <w:p w14:paraId="4EFB6764" w14:textId="77777777" w:rsidR="00723BA5" w:rsidRDefault="00723BA5" w:rsidP="00037A6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BA42BE" w14:textId="77777777" w:rsidR="00723BA5" w:rsidRDefault="00723BA5" w:rsidP="00037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394663"/>
      <w:docPartObj>
        <w:docPartGallery w:val="Page Numbers (Bottom of Page)"/>
        <w:docPartUnique/>
      </w:docPartObj>
    </w:sdtPr>
    <w:sdtContent>
      <w:p w14:paraId="310A2657" w14:textId="58806858" w:rsidR="00723BA5" w:rsidRDefault="00723BA5" w:rsidP="00037A6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CC2DFA">
          <w:rPr>
            <w:rStyle w:val="PageNumber"/>
          </w:rPr>
          <w:tab/>
        </w:r>
        <w:r w:rsidR="00CC2DFA">
          <w:rPr>
            <w:rStyle w:val="PageNumber"/>
          </w:rPr>
          <w:tab/>
          <w:t>V3_11122025</w:t>
        </w:r>
      </w:p>
    </w:sdtContent>
  </w:sdt>
  <w:p w14:paraId="6D6DADB2" w14:textId="77777777" w:rsidR="00723BA5" w:rsidRDefault="00723BA5" w:rsidP="00037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92F2" w14:textId="77777777" w:rsidR="00C616CB" w:rsidRDefault="00C616CB" w:rsidP="00037A6C">
      <w:r>
        <w:separator/>
      </w:r>
    </w:p>
  </w:footnote>
  <w:footnote w:type="continuationSeparator" w:id="0">
    <w:p w14:paraId="1819FF7E" w14:textId="77777777" w:rsidR="00C616CB" w:rsidRDefault="00C616CB" w:rsidP="0003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39AE" w14:textId="77777777" w:rsidR="0076634E" w:rsidRDefault="001678D9" w:rsidP="00037A6C">
    <w:pPr>
      <w:pStyle w:val="Header"/>
    </w:pPr>
    <w:r w:rsidRPr="00DA71B1">
      <w:rPr>
        <w:noProof/>
      </w:rPr>
      <w:drawing>
        <wp:anchor distT="0" distB="0" distL="114300" distR="114300" simplePos="0" relativeHeight="251659264" behindDoc="0" locked="0" layoutInCell="1" allowOverlap="1" wp14:anchorId="200118B1" wp14:editId="651CFA51">
          <wp:simplePos x="0" y="0"/>
          <wp:positionH relativeFrom="margin">
            <wp:posOffset>1383527</wp:posOffset>
          </wp:positionH>
          <wp:positionV relativeFrom="paragraph">
            <wp:posOffset>-318025</wp:posOffset>
          </wp:positionV>
          <wp:extent cx="2762250" cy="681990"/>
          <wp:effectExtent l="0" t="0" r="0" b="3810"/>
          <wp:wrapSquare wrapText="bothSides"/>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356"/>
                  <a:stretch/>
                </pic:blipFill>
                <pic:spPr bwMode="auto">
                  <a:xfrm>
                    <a:off x="0" y="0"/>
                    <a:ext cx="2762250" cy="681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10E6E"/>
    <w:multiLevelType w:val="hybridMultilevel"/>
    <w:tmpl w:val="60C058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D21E6"/>
    <w:multiLevelType w:val="hybridMultilevel"/>
    <w:tmpl w:val="DD6C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93819"/>
    <w:multiLevelType w:val="hybridMultilevel"/>
    <w:tmpl w:val="C1243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D1958"/>
    <w:multiLevelType w:val="hybridMultilevel"/>
    <w:tmpl w:val="3AE48E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170BB7"/>
    <w:multiLevelType w:val="hybridMultilevel"/>
    <w:tmpl w:val="3A72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91AA9"/>
    <w:multiLevelType w:val="hybridMultilevel"/>
    <w:tmpl w:val="00226F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4D3027"/>
    <w:multiLevelType w:val="hybridMultilevel"/>
    <w:tmpl w:val="4902240C"/>
    <w:lvl w:ilvl="0" w:tplc="FA38B8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AE3A9F"/>
    <w:multiLevelType w:val="hybridMultilevel"/>
    <w:tmpl w:val="43E62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D11C2"/>
    <w:multiLevelType w:val="hybridMultilevel"/>
    <w:tmpl w:val="E3C2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53980"/>
    <w:multiLevelType w:val="hybridMultilevel"/>
    <w:tmpl w:val="487E98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BD243E"/>
    <w:multiLevelType w:val="hybridMultilevel"/>
    <w:tmpl w:val="386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756C6"/>
    <w:multiLevelType w:val="hybridMultilevel"/>
    <w:tmpl w:val="3FF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D2B7F"/>
    <w:multiLevelType w:val="hybridMultilevel"/>
    <w:tmpl w:val="B81A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21DEE"/>
    <w:multiLevelType w:val="hybridMultilevel"/>
    <w:tmpl w:val="EF7C2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63B0E"/>
    <w:multiLevelType w:val="multilevel"/>
    <w:tmpl w:val="AC7E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782710"/>
    <w:multiLevelType w:val="hybridMultilevel"/>
    <w:tmpl w:val="A552A5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7320206">
    <w:abstractNumId w:val="3"/>
  </w:num>
  <w:num w:numId="2" w16cid:durableId="1146629902">
    <w:abstractNumId w:val="10"/>
  </w:num>
  <w:num w:numId="3" w16cid:durableId="541138096">
    <w:abstractNumId w:val="11"/>
  </w:num>
  <w:num w:numId="4" w16cid:durableId="162667086">
    <w:abstractNumId w:val="12"/>
  </w:num>
  <w:num w:numId="5" w16cid:durableId="171573687">
    <w:abstractNumId w:val="0"/>
  </w:num>
  <w:num w:numId="6" w16cid:durableId="620889821">
    <w:abstractNumId w:val="1"/>
  </w:num>
  <w:num w:numId="7" w16cid:durableId="1643995940">
    <w:abstractNumId w:val="4"/>
  </w:num>
  <w:num w:numId="8" w16cid:durableId="1430272421">
    <w:abstractNumId w:val="8"/>
  </w:num>
  <w:num w:numId="9" w16cid:durableId="188028159">
    <w:abstractNumId w:val="7"/>
  </w:num>
  <w:num w:numId="10" w16cid:durableId="1927616135">
    <w:abstractNumId w:val="2"/>
  </w:num>
  <w:num w:numId="11" w16cid:durableId="1108355477">
    <w:abstractNumId w:val="6"/>
  </w:num>
  <w:num w:numId="12" w16cid:durableId="164588719">
    <w:abstractNumId w:val="14"/>
  </w:num>
  <w:num w:numId="13" w16cid:durableId="1594970322">
    <w:abstractNumId w:val="13"/>
  </w:num>
  <w:num w:numId="14" w16cid:durableId="1191068940">
    <w:abstractNumId w:val="5"/>
  </w:num>
  <w:num w:numId="15" w16cid:durableId="37049424">
    <w:abstractNumId w:val="9"/>
  </w:num>
  <w:num w:numId="16" w16cid:durableId="1712418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94"/>
    <w:rsid w:val="00036728"/>
    <w:rsid w:val="00037A6C"/>
    <w:rsid w:val="00040816"/>
    <w:rsid w:val="00044CEC"/>
    <w:rsid w:val="000521B1"/>
    <w:rsid w:val="00063635"/>
    <w:rsid w:val="00066DA8"/>
    <w:rsid w:val="00082180"/>
    <w:rsid w:val="0008585B"/>
    <w:rsid w:val="000A49EE"/>
    <w:rsid w:val="000A73F7"/>
    <w:rsid w:val="000B2091"/>
    <w:rsid w:val="000B6269"/>
    <w:rsid w:val="000F5281"/>
    <w:rsid w:val="00107BFF"/>
    <w:rsid w:val="00111574"/>
    <w:rsid w:val="001123A2"/>
    <w:rsid w:val="00114128"/>
    <w:rsid w:val="00125B1E"/>
    <w:rsid w:val="00125D4C"/>
    <w:rsid w:val="0013394D"/>
    <w:rsid w:val="00136130"/>
    <w:rsid w:val="00145C9B"/>
    <w:rsid w:val="00145F9D"/>
    <w:rsid w:val="00150E7C"/>
    <w:rsid w:val="001678D9"/>
    <w:rsid w:val="00170DE4"/>
    <w:rsid w:val="001C3A18"/>
    <w:rsid w:val="001C3D35"/>
    <w:rsid w:val="001C4FE0"/>
    <w:rsid w:val="001D245E"/>
    <w:rsid w:val="001D3B08"/>
    <w:rsid w:val="001E1A36"/>
    <w:rsid w:val="00200871"/>
    <w:rsid w:val="00201210"/>
    <w:rsid w:val="00207919"/>
    <w:rsid w:val="00223900"/>
    <w:rsid w:val="00224FB3"/>
    <w:rsid w:val="00241CD5"/>
    <w:rsid w:val="00281D06"/>
    <w:rsid w:val="00282DA2"/>
    <w:rsid w:val="00287DE9"/>
    <w:rsid w:val="00290B6C"/>
    <w:rsid w:val="002A010E"/>
    <w:rsid w:val="002B2E77"/>
    <w:rsid w:val="002C09B0"/>
    <w:rsid w:val="002E6495"/>
    <w:rsid w:val="00300B6C"/>
    <w:rsid w:val="00311C7C"/>
    <w:rsid w:val="00312557"/>
    <w:rsid w:val="00313C37"/>
    <w:rsid w:val="00333E93"/>
    <w:rsid w:val="003510D7"/>
    <w:rsid w:val="00357F2B"/>
    <w:rsid w:val="0038588E"/>
    <w:rsid w:val="003B06A5"/>
    <w:rsid w:val="003B16AD"/>
    <w:rsid w:val="003D3663"/>
    <w:rsid w:val="003D619C"/>
    <w:rsid w:val="003E28D5"/>
    <w:rsid w:val="003E32CA"/>
    <w:rsid w:val="003F2D35"/>
    <w:rsid w:val="0040227F"/>
    <w:rsid w:val="00402BA5"/>
    <w:rsid w:val="00405015"/>
    <w:rsid w:val="00412270"/>
    <w:rsid w:val="00414114"/>
    <w:rsid w:val="00456268"/>
    <w:rsid w:val="00467754"/>
    <w:rsid w:val="004B37D2"/>
    <w:rsid w:val="004C2703"/>
    <w:rsid w:val="004C66A4"/>
    <w:rsid w:val="004D6580"/>
    <w:rsid w:val="004D741F"/>
    <w:rsid w:val="004E0A71"/>
    <w:rsid w:val="004E2669"/>
    <w:rsid w:val="005014EC"/>
    <w:rsid w:val="00513335"/>
    <w:rsid w:val="0051396A"/>
    <w:rsid w:val="00524E8C"/>
    <w:rsid w:val="005257F2"/>
    <w:rsid w:val="0052773E"/>
    <w:rsid w:val="00546898"/>
    <w:rsid w:val="00546F7F"/>
    <w:rsid w:val="00554845"/>
    <w:rsid w:val="0057474D"/>
    <w:rsid w:val="00575080"/>
    <w:rsid w:val="005759CB"/>
    <w:rsid w:val="00583A13"/>
    <w:rsid w:val="005A065A"/>
    <w:rsid w:val="005A5A91"/>
    <w:rsid w:val="005B62B3"/>
    <w:rsid w:val="005F2A91"/>
    <w:rsid w:val="00612C29"/>
    <w:rsid w:val="00616BF7"/>
    <w:rsid w:val="006325D2"/>
    <w:rsid w:val="00637329"/>
    <w:rsid w:val="006378F9"/>
    <w:rsid w:val="006525AE"/>
    <w:rsid w:val="0065799B"/>
    <w:rsid w:val="006642F3"/>
    <w:rsid w:val="006A404B"/>
    <w:rsid w:val="006D66E0"/>
    <w:rsid w:val="006E4914"/>
    <w:rsid w:val="007225D8"/>
    <w:rsid w:val="00723BA5"/>
    <w:rsid w:val="00724EC4"/>
    <w:rsid w:val="00725B93"/>
    <w:rsid w:val="0073345C"/>
    <w:rsid w:val="00733B35"/>
    <w:rsid w:val="0073536C"/>
    <w:rsid w:val="00743AA1"/>
    <w:rsid w:val="00754561"/>
    <w:rsid w:val="00760C8E"/>
    <w:rsid w:val="0076634E"/>
    <w:rsid w:val="00766C45"/>
    <w:rsid w:val="00770476"/>
    <w:rsid w:val="00794EC4"/>
    <w:rsid w:val="007A4D25"/>
    <w:rsid w:val="007B1ACC"/>
    <w:rsid w:val="007B5F63"/>
    <w:rsid w:val="007C1CEF"/>
    <w:rsid w:val="007E3361"/>
    <w:rsid w:val="007F7494"/>
    <w:rsid w:val="008055F3"/>
    <w:rsid w:val="0082075D"/>
    <w:rsid w:val="008320AA"/>
    <w:rsid w:val="008538DC"/>
    <w:rsid w:val="008843CD"/>
    <w:rsid w:val="0089202F"/>
    <w:rsid w:val="00893E8F"/>
    <w:rsid w:val="008B538B"/>
    <w:rsid w:val="008C71E7"/>
    <w:rsid w:val="00921F1D"/>
    <w:rsid w:val="009454AA"/>
    <w:rsid w:val="00947642"/>
    <w:rsid w:val="00954C83"/>
    <w:rsid w:val="009552C0"/>
    <w:rsid w:val="00962F6F"/>
    <w:rsid w:val="00983CB4"/>
    <w:rsid w:val="00985973"/>
    <w:rsid w:val="009A3432"/>
    <w:rsid w:val="009A7650"/>
    <w:rsid w:val="009B6C68"/>
    <w:rsid w:val="009B71D4"/>
    <w:rsid w:val="009C408F"/>
    <w:rsid w:val="009D5054"/>
    <w:rsid w:val="009E1CDC"/>
    <w:rsid w:val="00A10623"/>
    <w:rsid w:val="00A21823"/>
    <w:rsid w:val="00A5065F"/>
    <w:rsid w:val="00A54D15"/>
    <w:rsid w:val="00A7166C"/>
    <w:rsid w:val="00A82A6D"/>
    <w:rsid w:val="00A82ED0"/>
    <w:rsid w:val="00A84E87"/>
    <w:rsid w:val="00A91D92"/>
    <w:rsid w:val="00AD1523"/>
    <w:rsid w:val="00AD459D"/>
    <w:rsid w:val="00B0156D"/>
    <w:rsid w:val="00B17618"/>
    <w:rsid w:val="00B24037"/>
    <w:rsid w:val="00B642E6"/>
    <w:rsid w:val="00B72BA6"/>
    <w:rsid w:val="00B73095"/>
    <w:rsid w:val="00B81BBC"/>
    <w:rsid w:val="00BA2D40"/>
    <w:rsid w:val="00BA71F6"/>
    <w:rsid w:val="00BB18A4"/>
    <w:rsid w:val="00BC2C8B"/>
    <w:rsid w:val="00BD0499"/>
    <w:rsid w:val="00BF2DB8"/>
    <w:rsid w:val="00BF5755"/>
    <w:rsid w:val="00BF613E"/>
    <w:rsid w:val="00C053D9"/>
    <w:rsid w:val="00C208F2"/>
    <w:rsid w:val="00C26D28"/>
    <w:rsid w:val="00C33F62"/>
    <w:rsid w:val="00C3607B"/>
    <w:rsid w:val="00C41032"/>
    <w:rsid w:val="00C508F1"/>
    <w:rsid w:val="00C55430"/>
    <w:rsid w:val="00C616CB"/>
    <w:rsid w:val="00C81189"/>
    <w:rsid w:val="00C86F7D"/>
    <w:rsid w:val="00CA0777"/>
    <w:rsid w:val="00CA42C7"/>
    <w:rsid w:val="00CB1863"/>
    <w:rsid w:val="00CB2DA5"/>
    <w:rsid w:val="00CC2DFA"/>
    <w:rsid w:val="00CD5AC5"/>
    <w:rsid w:val="00CE37C6"/>
    <w:rsid w:val="00CF152B"/>
    <w:rsid w:val="00D07F70"/>
    <w:rsid w:val="00D44D5B"/>
    <w:rsid w:val="00D61055"/>
    <w:rsid w:val="00D65E48"/>
    <w:rsid w:val="00D66CB8"/>
    <w:rsid w:val="00D67E23"/>
    <w:rsid w:val="00D779F3"/>
    <w:rsid w:val="00D907A5"/>
    <w:rsid w:val="00D91913"/>
    <w:rsid w:val="00D933E5"/>
    <w:rsid w:val="00D97A17"/>
    <w:rsid w:val="00D97B6D"/>
    <w:rsid w:val="00DA6840"/>
    <w:rsid w:val="00DB28E4"/>
    <w:rsid w:val="00DE68F7"/>
    <w:rsid w:val="00DF016F"/>
    <w:rsid w:val="00DF089B"/>
    <w:rsid w:val="00DF4882"/>
    <w:rsid w:val="00DF7963"/>
    <w:rsid w:val="00E02554"/>
    <w:rsid w:val="00E34A9F"/>
    <w:rsid w:val="00E43653"/>
    <w:rsid w:val="00E45806"/>
    <w:rsid w:val="00E63834"/>
    <w:rsid w:val="00E93F2B"/>
    <w:rsid w:val="00EA4340"/>
    <w:rsid w:val="00EA5A4C"/>
    <w:rsid w:val="00EB07F8"/>
    <w:rsid w:val="00ED6884"/>
    <w:rsid w:val="00EE5CDB"/>
    <w:rsid w:val="00EF1CC3"/>
    <w:rsid w:val="00F062E1"/>
    <w:rsid w:val="00F10AD5"/>
    <w:rsid w:val="00F10E67"/>
    <w:rsid w:val="00F15EB0"/>
    <w:rsid w:val="00F232D2"/>
    <w:rsid w:val="00F64D1F"/>
    <w:rsid w:val="00F64FBB"/>
    <w:rsid w:val="00F77BAA"/>
    <w:rsid w:val="00F90686"/>
    <w:rsid w:val="00F968E4"/>
    <w:rsid w:val="00FA160A"/>
    <w:rsid w:val="00FA7171"/>
    <w:rsid w:val="00FC16C0"/>
    <w:rsid w:val="00FC1BB7"/>
    <w:rsid w:val="00FC5AAF"/>
    <w:rsid w:val="00FD5CF2"/>
    <w:rsid w:val="00FD6C32"/>
    <w:rsid w:val="00FE6E9E"/>
    <w:rsid w:val="00FE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74A7"/>
  <w14:defaultImageDpi w14:val="32767"/>
  <w15:chartTrackingRefBased/>
  <w15:docId w15:val="{87EB85F7-0387-B44D-82D1-420BE1E1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7A6C"/>
    <w:pPr>
      <w:spacing w:line="276" w:lineRule="auto"/>
    </w:pPr>
    <w:rPr>
      <w:rFonts w:ascii="Aptos" w:hAnsi="Aptos"/>
      <w:sz w:val="22"/>
      <w:szCs w:val="22"/>
    </w:rPr>
  </w:style>
  <w:style w:type="paragraph" w:styleId="Heading1">
    <w:name w:val="heading 1"/>
    <w:basedOn w:val="Normal"/>
    <w:next w:val="Normal"/>
    <w:link w:val="Heading1Char"/>
    <w:uiPriority w:val="9"/>
    <w:qFormat/>
    <w:rsid w:val="00B642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7A6C"/>
    <w:pPr>
      <w:keepNext/>
      <w:keepLines/>
      <w:spacing w:before="200"/>
      <w:outlineLvl w:val="1"/>
    </w:pPr>
    <w:rPr>
      <w:rFonts w:eastAsiaTheme="majorEastAsia" w:cstheme="majorBidi"/>
      <w:b/>
      <w:bCs/>
      <w:caps/>
      <w:color w:val="0070C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A6C"/>
    <w:rPr>
      <w:rFonts w:ascii="Aptos" w:eastAsiaTheme="majorEastAsia" w:hAnsi="Aptos" w:cstheme="majorBidi"/>
      <w:b/>
      <w:bCs/>
      <w:caps/>
      <w:color w:val="0070C0"/>
      <w:sz w:val="28"/>
      <w:szCs w:val="18"/>
    </w:rPr>
  </w:style>
  <w:style w:type="table" w:styleId="TableGrid">
    <w:name w:val="Table Grid"/>
    <w:basedOn w:val="TableNormal"/>
    <w:uiPriority w:val="59"/>
    <w:rsid w:val="007F74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F7494"/>
    <w:rPr>
      <w:sz w:val="22"/>
      <w:szCs w:val="22"/>
    </w:rPr>
  </w:style>
  <w:style w:type="character" w:customStyle="1" w:styleId="NoSpacingChar">
    <w:name w:val="No Spacing Char"/>
    <w:basedOn w:val="DefaultParagraphFont"/>
    <w:link w:val="NoSpacing"/>
    <w:uiPriority w:val="1"/>
    <w:rsid w:val="007F7494"/>
    <w:rPr>
      <w:sz w:val="22"/>
      <w:szCs w:val="22"/>
    </w:rPr>
  </w:style>
  <w:style w:type="table" w:customStyle="1" w:styleId="TableGrid1">
    <w:name w:val="Table Grid1"/>
    <w:basedOn w:val="TableNormal"/>
    <w:next w:val="TableGrid"/>
    <w:uiPriority w:val="59"/>
    <w:rsid w:val="005F2A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C45"/>
    <w:pPr>
      <w:tabs>
        <w:tab w:val="center" w:pos="4680"/>
        <w:tab w:val="right" w:pos="9360"/>
      </w:tabs>
      <w:spacing w:line="240" w:lineRule="auto"/>
    </w:pPr>
  </w:style>
  <w:style w:type="character" w:customStyle="1" w:styleId="HeaderChar">
    <w:name w:val="Header Char"/>
    <w:basedOn w:val="DefaultParagraphFont"/>
    <w:link w:val="Header"/>
    <w:uiPriority w:val="99"/>
    <w:rsid w:val="00766C45"/>
    <w:rPr>
      <w:sz w:val="22"/>
      <w:szCs w:val="22"/>
    </w:rPr>
  </w:style>
  <w:style w:type="paragraph" w:styleId="Footer">
    <w:name w:val="footer"/>
    <w:basedOn w:val="Normal"/>
    <w:link w:val="FooterChar"/>
    <w:uiPriority w:val="99"/>
    <w:unhideWhenUsed/>
    <w:rsid w:val="00766C45"/>
    <w:pPr>
      <w:tabs>
        <w:tab w:val="center" w:pos="4680"/>
        <w:tab w:val="right" w:pos="9360"/>
      </w:tabs>
      <w:spacing w:line="240" w:lineRule="auto"/>
    </w:pPr>
  </w:style>
  <w:style w:type="character" w:customStyle="1" w:styleId="FooterChar">
    <w:name w:val="Footer Char"/>
    <w:basedOn w:val="DefaultParagraphFont"/>
    <w:link w:val="Footer"/>
    <w:uiPriority w:val="99"/>
    <w:rsid w:val="00766C45"/>
    <w:rPr>
      <w:sz w:val="22"/>
      <w:szCs w:val="22"/>
    </w:rPr>
  </w:style>
  <w:style w:type="paragraph" w:styleId="BalloonText">
    <w:name w:val="Balloon Text"/>
    <w:basedOn w:val="Normal"/>
    <w:link w:val="BalloonTextChar"/>
    <w:uiPriority w:val="99"/>
    <w:semiHidden/>
    <w:unhideWhenUsed/>
    <w:rsid w:val="00766C4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C45"/>
    <w:rPr>
      <w:rFonts w:ascii="Times New Roman" w:hAnsi="Times New Roman" w:cs="Times New Roman"/>
      <w:sz w:val="18"/>
      <w:szCs w:val="18"/>
    </w:rPr>
  </w:style>
  <w:style w:type="paragraph" w:styleId="ListParagraph">
    <w:name w:val="List Paragraph"/>
    <w:basedOn w:val="Normal"/>
    <w:uiPriority w:val="34"/>
    <w:qFormat/>
    <w:rsid w:val="00136130"/>
    <w:pPr>
      <w:ind w:left="720"/>
      <w:contextualSpacing/>
    </w:pPr>
  </w:style>
  <w:style w:type="character" w:styleId="Hyperlink">
    <w:name w:val="Hyperlink"/>
    <w:basedOn w:val="DefaultParagraphFont"/>
    <w:uiPriority w:val="99"/>
    <w:unhideWhenUsed/>
    <w:rsid w:val="00150E7C"/>
    <w:rPr>
      <w:color w:val="0563C1" w:themeColor="hyperlink"/>
      <w:u w:val="single"/>
    </w:rPr>
  </w:style>
  <w:style w:type="character" w:styleId="UnresolvedMention">
    <w:name w:val="Unresolved Mention"/>
    <w:basedOn w:val="DefaultParagraphFont"/>
    <w:uiPriority w:val="99"/>
    <w:rsid w:val="00150E7C"/>
    <w:rPr>
      <w:color w:val="605E5C"/>
      <w:shd w:val="clear" w:color="auto" w:fill="E1DFDD"/>
    </w:rPr>
  </w:style>
  <w:style w:type="character" w:customStyle="1" w:styleId="Heading1Char">
    <w:name w:val="Heading 1 Char"/>
    <w:basedOn w:val="DefaultParagraphFont"/>
    <w:link w:val="Heading1"/>
    <w:uiPriority w:val="9"/>
    <w:rsid w:val="00B642E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678D9"/>
    <w:rPr>
      <w:color w:val="954F72" w:themeColor="followedHyperlink"/>
      <w:u w:val="single"/>
    </w:rPr>
  </w:style>
  <w:style w:type="character" w:styleId="PageNumber">
    <w:name w:val="page number"/>
    <w:basedOn w:val="DefaultParagraphFont"/>
    <w:uiPriority w:val="99"/>
    <w:semiHidden/>
    <w:unhideWhenUsed/>
    <w:rsid w:val="00723BA5"/>
  </w:style>
  <w:style w:type="character" w:styleId="CommentReference">
    <w:name w:val="annotation reference"/>
    <w:basedOn w:val="DefaultParagraphFont"/>
    <w:uiPriority w:val="99"/>
    <w:semiHidden/>
    <w:unhideWhenUsed/>
    <w:rsid w:val="00223900"/>
    <w:rPr>
      <w:sz w:val="16"/>
      <w:szCs w:val="16"/>
    </w:rPr>
  </w:style>
  <w:style w:type="paragraph" w:styleId="CommentText">
    <w:name w:val="annotation text"/>
    <w:basedOn w:val="Normal"/>
    <w:link w:val="CommentTextChar"/>
    <w:uiPriority w:val="99"/>
    <w:unhideWhenUsed/>
    <w:rsid w:val="00223900"/>
    <w:pPr>
      <w:spacing w:line="240" w:lineRule="auto"/>
    </w:pPr>
    <w:rPr>
      <w:sz w:val="20"/>
      <w:szCs w:val="20"/>
    </w:rPr>
  </w:style>
  <w:style w:type="character" w:customStyle="1" w:styleId="CommentTextChar">
    <w:name w:val="Comment Text Char"/>
    <w:basedOn w:val="DefaultParagraphFont"/>
    <w:link w:val="CommentText"/>
    <w:uiPriority w:val="99"/>
    <w:rsid w:val="00223900"/>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223900"/>
    <w:rPr>
      <w:b/>
      <w:bCs/>
    </w:rPr>
  </w:style>
  <w:style w:type="character" w:customStyle="1" w:styleId="CommentSubjectChar">
    <w:name w:val="Comment Subject Char"/>
    <w:basedOn w:val="CommentTextChar"/>
    <w:link w:val="CommentSubject"/>
    <w:uiPriority w:val="99"/>
    <w:semiHidden/>
    <w:rsid w:val="00223900"/>
    <w:rPr>
      <w:rFonts w:ascii="Aptos" w:hAnsi="Aptos"/>
      <w:b/>
      <w:bCs/>
      <w:sz w:val="20"/>
      <w:szCs w:val="20"/>
    </w:rPr>
  </w:style>
  <w:style w:type="paragraph" w:styleId="Revision">
    <w:name w:val="Revision"/>
    <w:hidden/>
    <w:uiPriority w:val="99"/>
    <w:semiHidden/>
    <w:rsid w:val="001123A2"/>
    <w:rPr>
      <w:rFonts w:ascii="Aptos" w:hAnsi="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06785">
      <w:bodyDiv w:val="1"/>
      <w:marLeft w:val="0"/>
      <w:marRight w:val="0"/>
      <w:marTop w:val="0"/>
      <w:marBottom w:val="0"/>
      <w:divBdr>
        <w:top w:val="none" w:sz="0" w:space="0" w:color="auto"/>
        <w:left w:val="none" w:sz="0" w:space="0" w:color="auto"/>
        <w:bottom w:val="none" w:sz="0" w:space="0" w:color="auto"/>
        <w:right w:val="none" w:sz="0" w:space="0" w:color="auto"/>
      </w:divBdr>
    </w:div>
    <w:div w:id="1049692304">
      <w:bodyDiv w:val="1"/>
      <w:marLeft w:val="0"/>
      <w:marRight w:val="0"/>
      <w:marTop w:val="0"/>
      <w:marBottom w:val="0"/>
      <w:divBdr>
        <w:top w:val="none" w:sz="0" w:space="0" w:color="auto"/>
        <w:left w:val="none" w:sz="0" w:space="0" w:color="auto"/>
        <w:bottom w:val="none" w:sz="0" w:space="0" w:color="auto"/>
        <w:right w:val="none" w:sz="0" w:space="0" w:color="auto"/>
      </w:divBdr>
    </w:div>
    <w:div w:id="1294481113">
      <w:bodyDiv w:val="1"/>
      <w:marLeft w:val="0"/>
      <w:marRight w:val="0"/>
      <w:marTop w:val="0"/>
      <w:marBottom w:val="0"/>
      <w:divBdr>
        <w:top w:val="none" w:sz="0" w:space="0" w:color="auto"/>
        <w:left w:val="none" w:sz="0" w:space="0" w:color="auto"/>
        <w:bottom w:val="none" w:sz="0" w:space="0" w:color="auto"/>
        <w:right w:val="none" w:sz="0" w:space="0" w:color="auto"/>
      </w:divBdr>
    </w:div>
    <w:div w:id="1554463149">
      <w:bodyDiv w:val="1"/>
      <w:marLeft w:val="0"/>
      <w:marRight w:val="0"/>
      <w:marTop w:val="0"/>
      <w:marBottom w:val="0"/>
      <w:divBdr>
        <w:top w:val="none" w:sz="0" w:space="0" w:color="auto"/>
        <w:left w:val="none" w:sz="0" w:space="0" w:color="auto"/>
        <w:bottom w:val="none" w:sz="0" w:space="0" w:color="auto"/>
        <w:right w:val="none" w:sz="0" w:space="0" w:color="auto"/>
      </w:divBdr>
    </w:div>
    <w:div w:id="1604992169">
      <w:bodyDiv w:val="1"/>
      <w:marLeft w:val="0"/>
      <w:marRight w:val="0"/>
      <w:marTop w:val="0"/>
      <w:marBottom w:val="0"/>
      <w:divBdr>
        <w:top w:val="none" w:sz="0" w:space="0" w:color="auto"/>
        <w:left w:val="none" w:sz="0" w:space="0" w:color="auto"/>
        <w:bottom w:val="none" w:sz="0" w:space="0" w:color="auto"/>
        <w:right w:val="none" w:sz="0" w:space="0" w:color="auto"/>
      </w:divBdr>
    </w:div>
    <w:div w:id="188451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operhalleyefounda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i.murray@bham.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ubmed.ncbi.nlm.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E8EA87E22EE44388873A4DB844BFDD" ma:contentTypeVersion="21" ma:contentTypeDescription="Create a new document." ma:contentTypeScope="" ma:versionID="a0b58cf3d6dc3ddb13fb04952a39ae49">
  <xsd:schema xmlns:xsd="http://www.w3.org/2001/XMLSchema" xmlns:xs="http://www.w3.org/2001/XMLSchema" xmlns:p="http://schemas.microsoft.com/office/2006/metadata/properties" xmlns:ns1="http://schemas.microsoft.com/sharepoint/v3" xmlns:ns2="0b42f85f-de3c-4fe6-971c-8fdf3cac855b" xmlns:ns3="60dee907-1877-497e-8c85-1943ea4beff2" targetNamespace="http://schemas.microsoft.com/office/2006/metadata/properties" ma:root="true" ma:fieldsID="167ebc55185e9fd92f6727b9ed0e8b3b" ns1:_="" ns2:_="" ns3:_="">
    <xsd:import namespace="http://schemas.microsoft.com/sharepoint/v3"/>
    <xsd:import namespace="0b42f85f-de3c-4fe6-971c-8fdf3cac855b"/>
    <xsd:import namespace="60dee907-1877-497e-8c85-1943ea4bef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LengthInSeconds" minOccurs="0"/>
                <xsd:element ref="ns3:MediaServiceAutoKeyPoints" minOccurs="0"/>
                <xsd:element ref="ns3:MediaServiceKeyPoints"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2f85f-de3c-4fe6-971c-8fdf3cac85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b7c7060b-5d25-4f9d-9896-ed3265b37bc5}" ma:internalName="TaxCatchAll" ma:showField="CatchAllData" ma:web="0b42f85f-de3c-4fe6-971c-8fdf3cac85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ee907-1877-497e-8c85-1943ea4bef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b42f85f-de3c-4fe6-971c-8fdf3cac855b">4YVJSSZM47P4-1288233418-83711</_dlc_DocId>
    <_dlc_DocIdUrl xmlns="0b42f85f-de3c-4fe6-971c-8fdf3cac855b">
      <Url>https://nhs.sharepoint.com/sites/RXK_Comms/_layouts/15/DocIdRedir.aspx?ID=4YVJSSZM47P4-1288233418-83711</Url>
      <Description>4YVJSSZM47P4-1288233418-83711</Description>
    </_dlc_DocIdUrl>
    <_ip_UnifiedCompliancePolicyUIAction xmlns="http://schemas.microsoft.com/sharepoint/v3" xsi:nil="true"/>
    <_Flow_SignoffStatus xmlns="60dee907-1877-497e-8c85-1943ea4beff2" xsi:nil="true"/>
    <_ip_UnifiedCompliancePolicyProperties xmlns="http://schemas.microsoft.com/sharepoint/v3" xsi:nil="true"/>
    <TaxCatchAll xmlns="0b42f85f-de3c-4fe6-971c-8fdf3cac855b" xsi:nil="true"/>
    <lcf76f155ced4ddcb4097134ff3c332f xmlns="60dee907-1877-497e-8c85-1943ea4bef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F08A4-E597-423B-9E64-ACD9A149D04C}">
  <ds:schemaRefs>
    <ds:schemaRef ds:uri="http://schemas.microsoft.com/sharepoint/v3/contenttype/forms"/>
  </ds:schemaRefs>
</ds:datastoreItem>
</file>

<file path=customXml/itemProps2.xml><?xml version="1.0" encoding="utf-8"?>
<ds:datastoreItem xmlns:ds="http://schemas.openxmlformats.org/officeDocument/2006/customXml" ds:itemID="{EC4A942D-19E8-4340-83EA-340ED3E43B1E}">
  <ds:schemaRefs>
    <ds:schemaRef ds:uri="http://schemas.microsoft.com/sharepoint/events"/>
  </ds:schemaRefs>
</ds:datastoreItem>
</file>

<file path=customXml/itemProps3.xml><?xml version="1.0" encoding="utf-8"?>
<ds:datastoreItem xmlns:ds="http://schemas.openxmlformats.org/officeDocument/2006/customXml" ds:itemID="{8110488E-957D-F24C-9E67-E3F1FCEFDB58}">
  <ds:schemaRefs>
    <ds:schemaRef ds:uri="http://schemas.openxmlformats.org/officeDocument/2006/bibliography"/>
  </ds:schemaRefs>
</ds:datastoreItem>
</file>

<file path=customXml/itemProps4.xml><?xml version="1.0" encoding="utf-8"?>
<ds:datastoreItem xmlns:ds="http://schemas.openxmlformats.org/officeDocument/2006/customXml" ds:itemID="{B30D60E1-8FEE-4685-831E-6AD0B43AA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42f85f-de3c-4fe6-971c-8fdf3cac855b"/>
    <ds:schemaRef ds:uri="60dee907-1877-497e-8c85-1943ea4be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A93ED9-84F8-4C47-977B-3D4CB29E6E65}">
  <ds:schemaRefs>
    <ds:schemaRef ds:uri="http://schemas.microsoft.com/office/2006/metadata/properties"/>
    <ds:schemaRef ds:uri="http://schemas.microsoft.com/office/infopath/2007/PartnerControls"/>
    <ds:schemaRef ds:uri="0b42f85f-de3c-4fe6-971c-8fdf3cac855b"/>
    <ds:schemaRef ds:uri="http://schemas.microsoft.com/sharepoint/v3"/>
    <ds:schemaRef ds:uri="60dee907-1877-497e-8c85-1943ea4beff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Shah.Johnny</dc:creator>
  <cp:keywords/>
  <dc:description/>
  <cp:lastModifiedBy>Philip Murray (Inflammation and Ageing)</cp:lastModifiedBy>
  <cp:revision>4</cp:revision>
  <dcterms:created xsi:type="dcterms:W3CDTF">2026-01-08T08:10:00Z</dcterms:created>
  <dcterms:modified xsi:type="dcterms:W3CDTF">2026-01-08T11:59:00Z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0x010100D0E8EA87E22EE44388873A4DB844BFDD</vt:lpwstr>
  </property>
  <property fmtid="{D5CDD505-2E9C-101B-9397-08002B2CF9AE}" pid="3" name="_dlc_DocIdItemGuid">
    <vt:lpwstr>0b904df1-d3e8-4e35-8639-f9c0e0af7bc6</vt:lpwstr>
  </property>
  <property fmtid="{D5CDD505-2E9C-101B-9397-08002B2CF9AE}" pid="4" name="MediaServiceImageTags">
    <vt:lpwstr/>
  </property>
</Properties>
</file>